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8" w:rsidRPr="00CC3213" w:rsidRDefault="00F31DD8" w:rsidP="00F31DD8">
      <w:pPr>
        <w:jc w:val="center"/>
        <w:rPr>
          <w:rFonts w:eastAsia="Calibri" w:cs="Times New Roman"/>
          <w:b/>
          <w:sz w:val="16"/>
        </w:rPr>
      </w:pPr>
      <w:r w:rsidRPr="00CC3213">
        <w:rPr>
          <w:rFonts w:eastAsia="Calibri" w:cs="Times New Roman"/>
          <w:b/>
          <w:sz w:val="16"/>
        </w:rPr>
        <w:t>Министерство образования Республики Саха (Якутия)</w:t>
      </w:r>
    </w:p>
    <w:p w:rsidR="00F31DD8" w:rsidRPr="00CC3213" w:rsidRDefault="00F31DD8" w:rsidP="00F31DD8">
      <w:pPr>
        <w:jc w:val="center"/>
        <w:rPr>
          <w:rFonts w:eastAsia="Calibri" w:cs="Times New Roman"/>
          <w:b/>
          <w:sz w:val="16"/>
        </w:rPr>
      </w:pPr>
      <w:r w:rsidRPr="00CC3213">
        <w:rPr>
          <w:rFonts w:eastAsia="Calibri" w:cs="Times New Roman"/>
          <w:b/>
          <w:sz w:val="16"/>
        </w:rPr>
        <w:t>МКУ «Муниципальный орган управления образования»  администрации МР «Сунтарский улус (район)»</w:t>
      </w:r>
    </w:p>
    <w:p w:rsidR="00F31DD8" w:rsidRPr="00CC3213" w:rsidRDefault="00F31DD8" w:rsidP="00F31DD8">
      <w:pPr>
        <w:jc w:val="center"/>
        <w:rPr>
          <w:rFonts w:eastAsia="Calibri" w:cs="Times New Roman"/>
          <w:b/>
          <w:sz w:val="16"/>
        </w:rPr>
      </w:pPr>
      <w:r w:rsidRPr="00CC3213">
        <w:rPr>
          <w:rFonts w:eastAsia="Calibri" w:cs="Times New Roman"/>
          <w:b/>
          <w:sz w:val="16"/>
        </w:rPr>
        <w:t>МБОУ «Арылахская  агротехнологическая СОШ им.Л.Попова»</w:t>
      </w:r>
    </w:p>
    <w:p w:rsidR="00F31DD8" w:rsidRPr="00CC3213" w:rsidRDefault="00F31DD8" w:rsidP="00F31DD8">
      <w:pPr>
        <w:jc w:val="center"/>
        <w:rPr>
          <w:rFonts w:eastAsia="Calibri" w:cs="Times New Roman"/>
          <w:sz w:val="16"/>
        </w:rPr>
      </w:pPr>
    </w:p>
    <w:tbl>
      <w:tblPr>
        <w:tblStyle w:val="1"/>
        <w:tblpPr w:leftFromText="180" w:rightFromText="180" w:vertAnchor="text" w:horzAnchor="page" w:tblpX="1" w:tblpY="808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404"/>
      </w:tblGrid>
      <w:tr w:rsidR="00F31DD8" w:rsidRPr="00CC3213" w:rsidTr="00D87CDC">
        <w:trPr>
          <w:trHeight w:val="1328"/>
        </w:trPr>
        <w:tc>
          <w:tcPr>
            <w:tcW w:w="7905" w:type="dxa"/>
          </w:tcPr>
          <w:p w:rsidR="00F31DD8" w:rsidRPr="00CC3213" w:rsidRDefault="00F31DD8" w:rsidP="00D87CDC">
            <w:pPr>
              <w:ind w:left="142" w:firstLine="142"/>
              <w:rPr>
                <w:rFonts w:eastAsia="Calibri" w:cs="Times New Roman"/>
                <w:b/>
                <w:bCs/>
                <w:sz w:val="16"/>
              </w:rPr>
            </w:pPr>
            <w:r w:rsidRPr="00CC3213">
              <w:rPr>
                <w:rFonts w:eastAsia="Calibri" w:cs="Times New Roman"/>
                <w:b/>
                <w:bCs/>
                <w:sz w:val="16"/>
              </w:rPr>
              <w:t xml:space="preserve">     Рассмотрено                                                                                          Согласовано</w:t>
            </w:r>
          </w:p>
          <w:p w:rsidR="00F31DD8" w:rsidRPr="00CC3213" w:rsidRDefault="00F31DD8" w:rsidP="00D87CDC">
            <w:pPr>
              <w:ind w:left="142" w:firstLine="142"/>
              <w:rPr>
                <w:rFonts w:eastAsia="Calibri" w:cs="Times New Roman"/>
                <w:bCs/>
                <w:sz w:val="16"/>
              </w:rPr>
            </w:pPr>
            <w:r w:rsidRPr="00CC3213">
              <w:rPr>
                <w:rFonts w:eastAsia="Calibri" w:cs="Times New Roman"/>
                <w:bCs/>
                <w:sz w:val="16"/>
              </w:rPr>
              <w:t xml:space="preserve">        На заседании  МО                                                                      И.о.зам. директора по УМР</w:t>
            </w:r>
          </w:p>
          <w:p w:rsidR="00F31DD8" w:rsidRPr="00CC3213" w:rsidRDefault="00F31DD8" w:rsidP="00D87CDC">
            <w:pPr>
              <w:ind w:left="142" w:firstLine="142"/>
              <w:rPr>
                <w:rFonts w:eastAsia="Calibri" w:cs="Times New Roman"/>
                <w:bCs/>
                <w:sz w:val="16"/>
                <w:vertAlign w:val="superscript"/>
              </w:rPr>
            </w:pPr>
            <w:r w:rsidRPr="00CC3213">
              <w:rPr>
                <w:rFonts w:eastAsia="Calibri" w:cs="Times New Roman"/>
                <w:bCs/>
                <w:sz w:val="16"/>
                <w:vertAlign w:val="superscript"/>
              </w:rPr>
              <w:t xml:space="preserve">          Руководитель ___________(</w:t>
            </w:r>
            <w:proofErr w:type="spellStart"/>
            <w:r w:rsidRPr="00CC3213">
              <w:rPr>
                <w:rFonts w:eastAsia="Calibri" w:cs="Times New Roman"/>
                <w:bCs/>
                <w:sz w:val="16"/>
                <w:vertAlign w:val="superscript"/>
              </w:rPr>
              <w:t>Тарабукина</w:t>
            </w:r>
            <w:proofErr w:type="spellEnd"/>
            <w:r w:rsidRPr="00CC3213">
              <w:rPr>
                <w:rFonts w:eastAsia="Calibri" w:cs="Times New Roman"/>
                <w:bCs/>
                <w:sz w:val="16"/>
                <w:vertAlign w:val="superscript"/>
              </w:rPr>
              <w:t xml:space="preserve"> А.Г.)                                                                                           ________(Никифорова Л.С.)                                                         </w:t>
            </w:r>
          </w:p>
          <w:p w:rsidR="00F31DD8" w:rsidRPr="00CC3213" w:rsidRDefault="00F31DD8" w:rsidP="00D87CDC">
            <w:pPr>
              <w:ind w:left="142" w:firstLine="142"/>
              <w:rPr>
                <w:rFonts w:eastAsia="Calibri" w:cs="Times New Roman"/>
                <w:sz w:val="16"/>
              </w:rPr>
            </w:pPr>
            <w:r w:rsidRPr="00E11E4D">
              <w:rPr>
                <w:rFonts w:eastAsia="Calibri" w:cs="Times New Roman"/>
                <w:bCs/>
                <w:sz w:val="16"/>
              </w:rPr>
              <w:t xml:space="preserve">        </w:t>
            </w:r>
            <w:proofErr w:type="spellStart"/>
            <w:r w:rsidRPr="00CC3213">
              <w:rPr>
                <w:rFonts w:eastAsia="Calibri" w:cs="Times New Roman"/>
                <w:bCs/>
                <w:sz w:val="16"/>
              </w:rPr>
              <w:t>Протокол№__от</w:t>
            </w:r>
            <w:proofErr w:type="spellEnd"/>
            <w:r w:rsidRPr="00CC3213">
              <w:rPr>
                <w:rFonts w:eastAsia="Calibri" w:cs="Times New Roman"/>
                <w:bCs/>
                <w:sz w:val="16"/>
              </w:rPr>
              <w:t xml:space="preserve"> «   »_______2016                                             от   «__»_________2016г                                                                                                                                           </w:t>
            </w:r>
          </w:p>
        </w:tc>
        <w:tc>
          <w:tcPr>
            <w:tcW w:w="7404" w:type="dxa"/>
          </w:tcPr>
          <w:p w:rsidR="00F31DD8" w:rsidRPr="00CC3213" w:rsidRDefault="00F31DD8" w:rsidP="00D87CDC">
            <w:pPr>
              <w:rPr>
                <w:rFonts w:eastAsia="Calibri" w:cs="Times New Roman"/>
                <w:b/>
                <w:bCs/>
                <w:sz w:val="16"/>
              </w:rPr>
            </w:pPr>
            <w:r w:rsidRPr="00CC3213">
              <w:rPr>
                <w:rFonts w:eastAsia="Calibri" w:cs="Times New Roman"/>
                <w:b/>
                <w:bCs/>
                <w:sz w:val="16"/>
              </w:rPr>
              <w:t xml:space="preserve">                                              Утверждаю</w:t>
            </w:r>
          </w:p>
          <w:p w:rsidR="00F31DD8" w:rsidRPr="00CC3213" w:rsidRDefault="00F31DD8" w:rsidP="00D87CDC">
            <w:pPr>
              <w:rPr>
                <w:rFonts w:eastAsia="Calibri" w:cs="Times New Roman"/>
                <w:bCs/>
                <w:sz w:val="16"/>
              </w:rPr>
            </w:pPr>
            <w:r w:rsidRPr="00CC3213">
              <w:rPr>
                <w:rFonts w:eastAsia="Calibri" w:cs="Times New Roman"/>
                <w:bCs/>
                <w:sz w:val="16"/>
              </w:rPr>
              <w:t xml:space="preserve">                                        И.о. директора  ОУ</w:t>
            </w:r>
          </w:p>
          <w:p w:rsidR="00F31DD8" w:rsidRPr="00CC3213" w:rsidRDefault="00F31DD8" w:rsidP="00D87CDC">
            <w:pPr>
              <w:rPr>
                <w:rFonts w:eastAsia="Calibri" w:cs="Times New Roman"/>
                <w:bCs/>
                <w:sz w:val="16"/>
                <w:vertAlign w:val="superscript"/>
              </w:rPr>
            </w:pPr>
            <w:r w:rsidRPr="00CC3213">
              <w:rPr>
                <w:rFonts w:eastAsia="Calibri" w:cs="Times New Roman"/>
                <w:bCs/>
                <w:sz w:val="16"/>
                <w:vertAlign w:val="superscript"/>
              </w:rPr>
              <w:t xml:space="preserve">                                                              ______________(Никитина Л.Г.)</w:t>
            </w:r>
          </w:p>
          <w:p w:rsidR="00F31DD8" w:rsidRPr="00CC3213" w:rsidRDefault="00F31DD8" w:rsidP="00D87CDC">
            <w:pPr>
              <w:rPr>
                <w:rFonts w:eastAsia="Calibri" w:cs="Times New Roman"/>
                <w:bCs/>
                <w:sz w:val="16"/>
                <w:vertAlign w:val="superscript"/>
              </w:rPr>
            </w:pPr>
            <w:r w:rsidRPr="00CC3213">
              <w:rPr>
                <w:rFonts w:eastAsia="Calibri" w:cs="Times New Roman"/>
                <w:bCs/>
                <w:sz w:val="16"/>
              </w:rPr>
              <w:t xml:space="preserve">                        Приказ №</w:t>
            </w:r>
            <w:proofErr w:type="spellStart"/>
            <w:r w:rsidRPr="00CC3213">
              <w:rPr>
                <w:rFonts w:eastAsia="Calibri" w:cs="Times New Roman"/>
                <w:bCs/>
                <w:sz w:val="16"/>
              </w:rPr>
              <w:t>___от</w:t>
            </w:r>
            <w:proofErr w:type="spellEnd"/>
            <w:r w:rsidRPr="00CC3213">
              <w:rPr>
                <w:rFonts w:eastAsia="Calibri" w:cs="Times New Roman"/>
                <w:bCs/>
                <w:sz w:val="16"/>
              </w:rPr>
              <w:t xml:space="preserve"> «___»_______ 2016г</w:t>
            </w:r>
          </w:p>
          <w:p w:rsidR="00F31DD8" w:rsidRPr="00CC3213" w:rsidRDefault="00F31DD8" w:rsidP="00D87CDC">
            <w:pPr>
              <w:rPr>
                <w:rFonts w:eastAsia="Calibri" w:cs="Times New Roman"/>
                <w:bCs/>
                <w:sz w:val="16"/>
              </w:rPr>
            </w:pPr>
          </w:p>
          <w:p w:rsidR="00F31DD8" w:rsidRPr="00CC3213" w:rsidRDefault="00F31DD8" w:rsidP="00D87CDC">
            <w:pPr>
              <w:jc w:val="center"/>
              <w:rPr>
                <w:rFonts w:eastAsia="Calibri" w:cs="Times New Roman"/>
                <w:sz w:val="16"/>
              </w:rPr>
            </w:pPr>
          </w:p>
        </w:tc>
      </w:tr>
    </w:tbl>
    <w:p w:rsidR="00F31DD8" w:rsidRDefault="00F31DD8" w:rsidP="00F31DD8">
      <w:pPr>
        <w:jc w:val="center"/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  <w:r w:rsidRPr="007F2D49">
        <w:rPr>
          <w:b/>
        </w:rPr>
        <w:t xml:space="preserve">Индивидуальный </w:t>
      </w:r>
      <w:r>
        <w:rPr>
          <w:b/>
        </w:rPr>
        <w:t xml:space="preserve"> образовательный маршрут</w:t>
      </w:r>
      <w:r w:rsidRPr="007F2D49">
        <w:rPr>
          <w:b/>
        </w:rPr>
        <w:t xml:space="preserve"> учител</w:t>
      </w:r>
      <w:r w:rsidRPr="007F2D49">
        <w:rPr>
          <w:b/>
        </w:rPr>
        <w:t>я</w:t>
      </w:r>
      <w:r>
        <w:rPr>
          <w:b/>
        </w:rPr>
        <w:t xml:space="preserve"> биологии </w:t>
      </w:r>
    </w:p>
    <w:p w:rsidR="00F31DD8" w:rsidRDefault="00F31DD8" w:rsidP="00F31DD8">
      <w:pPr>
        <w:ind w:right="57"/>
        <w:contextualSpacing/>
        <w:jc w:val="center"/>
        <w:rPr>
          <w:b/>
        </w:rPr>
      </w:pPr>
      <w:proofErr w:type="spellStart"/>
      <w:r>
        <w:rPr>
          <w:b/>
        </w:rPr>
        <w:t>Еремеевой</w:t>
      </w:r>
      <w:proofErr w:type="spellEnd"/>
      <w:r>
        <w:rPr>
          <w:b/>
        </w:rPr>
        <w:t xml:space="preserve"> Марии Афанасьевны</w:t>
      </w:r>
    </w:p>
    <w:p w:rsidR="00F31DD8" w:rsidRDefault="00F31DD8" w:rsidP="00F31DD8">
      <w:pPr>
        <w:ind w:right="57"/>
        <w:contextualSpacing/>
        <w:jc w:val="center"/>
        <w:rPr>
          <w:b/>
        </w:rPr>
      </w:pPr>
      <w:r>
        <w:rPr>
          <w:b/>
        </w:rPr>
        <w:t>на 2016 - 2017 учебный год</w:t>
      </w: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Default="00F31DD8" w:rsidP="00F31DD8">
      <w:pPr>
        <w:ind w:right="57"/>
        <w:contextualSpacing/>
        <w:jc w:val="center"/>
        <w:rPr>
          <w:b/>
        </w:rPr>
      </w:pPr>
    </w:p>
    <w:p w:rsidR="00F31DD8" w:rsidRPr="00B7582C" w:rsidRDefault="00F31DD8" w:rsidP="00F31DD8">
      <w:pPr>
        <w:ind w:right="57"/>
        <w:contextualSpacing/>
        <w:jc w:val="center"/>
      </w:pPr>
      <w:proofErr w:type="spellStart"/>
      <w:r w:rsidRPr="00B7582C">
        <w:t>с.Усун</w:t>
      </w:r>
      <w:proofErr w:type="spellEnd"/>
      <w:r w:rsidRPr="00B7582C">
        <w:t xml:space="preserve"> - </w:t>
      </w:r>
      <w:proofErr w:type="spellStart"/>
      <w:r w:rsidRPr="00B7582C">
        <w:t>Кюель</w:t>
      </w:r>
      <w:proofErr w:type="spellEnd"/>
      <w:r w:rsidRPr="00B7582C">
        <w:t>,</w:t>
      </w:r>
      <w:r w:rsidR="00B7582C">
        <w:t xml:space="preserve"> </w:t>
      </w:r>
      <w:r w:rsidRPr="00B7582C">
        <w:t>2017</w:t>
      </w:r>
    </w:p>
    <w:p w:rsidR="00F31DD8" w:rsidRDefault="00F31DD8" w:rsidP="00F31DD8">
      <w:pPr>
        <w:spacing w:line="360" w:lineRule="auto"/>
        <w:ind w:firstLine="540"/>
        <w:jc w:val="center"/>
        <w:rPr>
          <w:b/>
        </w:rPr>
      </w:pPr>
      <w:r>
        <w:rPr>
          <w:b/>
        </w:rPr>
        <w:lastRenderedPageBreak/>
        <w:t>Личные данные</w:t>
      </w:r>
    </w:p>
    <w:p w:rsidR="00F31DD8" w:rsidRDefault="00F31DD8" w:rsidP="00F31DD8"/>
    <w:p w:rsidR="00F31DD8" w:rsidRDefault="00F31DD8" w:rsidP="00F31DD8">
      <w:pPr>
        <w:rPr>
          <w:b/>
        </w:rPr>
      </w:pPr>
      <w:r>
        <w:rPr>
          <w:b/>
        </w:rPr>
        <w:t xml:space="preserve">Ф.И.О. учителя: </w:t>
      </w:r>
      <w:r>
        <w:rPr>
          <w:b/>
        </w:rPr>
        <w:tab/>
      </w:r>
    </w:p>
    <w:p w:rsidR="00F31DD8" w:rsidRDefault="00F31DD8" w:rsidP="00F31DD8">
      <w:r>
        <w:t>Еремеева Мария Афанасьевна</w:t>
      </w:r>
    </w:p>
    <w:p w:rsidR="00F31DD8" w:rsidRDefault="00F31DD8" w:rsidP="00F31DD8">
      <w:r>
        <w:t xml:space="preserve"> </w:t>
      </w:r>
    </w:p>
    <w:p w:rsidR="00F31DD8" w:rsidRDefault="00F31DD8" w:rsidP="00F31DD8">
      <w:pPr>
        <w:rPr>
          <w:b/>
        </w:rPr>
      </w:pPr>
      <w:r>
        <w:rPr>
          <w:b/>
        </w:rPr>
        <w:t>Дата рождения:</w:t>
      </w:r>
      <w:r>
        <w:rPr>
          <w:b/>
        </w:rPr>
        <w:tab/>
      </w:r>
    </w:p>
    <w:p w:rsidR="00F31DD8" w:rsidRDefault="00F31DD8" w:rsidP="00F31DD8">
      <w:r>
        <w:t>30.04.1985</w:t>
      </w:r>
      <w:r>
        <w:tab/>
      </w:r>
    </w:p>
    <w:p w:rsidR="00F31DD8" w:rsidRDefault="00F31DD8" w:rsidP="00F31DD8">
      <w:r>
        <w:t xml:space="preserve"> </w:t>
      </w:r>
    </w:p>
    <w:p w:rsidR="00F31DD8" w:rsidRDefault="00F31DD8" w:rsidP="00AB1440">
      <w:pPr>
        <w:jc w:val="both"/>
        <w:rPr>
          <w:b/>
        </w:rPr>
      </w:pPr>
      <w:r>
        <w:rPr>
          <w:b/>
        </w:rPr>
        <w:t>Образование:</w:t>
      </w:r>
    </w:p>
    <w:p w:rsidR="00F31DD8" w:rsidRDefault="00F31DD8" w:rsidP="00AB1440">
      <w:pPr>
        <w:jc w:val="both"/>
      </w:pPr>
      <w:r w:rsidRPr="00AB1440">
        <w:t>СФВУ ИЕН</w:t>
      </w:r>
      <w:r w:rsidR="00AB1440" w:rsidRPr="00AB1440">
        <w:t>, кафедра методики преподавания биологии, химии и географии</w:t>
      </w:r>
      <w:r w:rsidR="00AB1440">
        <w:t>. Дата окончания - 2014 год, заочное отделение</w:t>
      </w:r>
    </w:p>
    <w:p w:rsidR="00F31DD8" w:rsidRDefault="00F31DD8" w:rsidP="00F31DD8"/>
    <w:p w:rsidR="00F31DD8" w:rsidRDefault="00F31DD8" w:rsidP="00F31DD8">
      <w:r>
        <w:rPr>
          <w:b/>
        </w:rPr>
        <w:t>Специальность по диплому</w:t>
      </w:r>
      <w:r>
        <w:t>:</w:t>
      </w:r>
      <w:r>
        <w:tab/>
      </w:r>
    </w:p>
    <w:p w:rsidR="00F31DD8" w:rsidRDefault="00F31DD8" w:rsidP="00F31DD8">
      <w:r>
        <w:t xml:space="preserve">учитель </w:t>
      </w:r>
      <w:r w:rsidR="00AB1440">
        <w:t>биологии</w:t>
      </w:r>
    </w:p>
    <w:p w:rsidR="00F31DD8" w:rsidRDefault="00F31DD8" w:rsidP="00F31DD8"/>
    <w:p w:rsidR="00F31DD8" w:rsidRDefault="00F31DD8" w:rsidP="00A954C3">
      <w:pPr>
        <w:jc w:val="both"/>
        <w:rPr>
          <w:b/>
        </w:rPr>
      </w:pPr>
      <w:r>
        <w:rPr>
          <w:b/>
        </w:rPr>
        <w:t>Место работы:</w:t>
      </w:r>
      <w:r>
        <w:rPr>
          <w:b/>
        </w:rPr>
        <w:tab/>
      </w:r>
    </w:p>
    <w:p w:rsidR="00F31DD8" w:rsidRDefault="00AB1440" w:rsidP="00A954C3">
      <w:pPr>
        <w:jc w:val="both"/>
      </w:pPr>
      <w:r>
        <w:t>МБОУ "Арылахская агротехнологическая СОШ им. Л.Попова" с 31 августа 2014 года, учитель биологии и агрономии</w:t>
      </w:r>
    </w:p>
    <w:p w:rsidR="00F31DD8" w:rsidRDefault="00F31DD8" w:rsidP="00A954C3">
      <w:pPr>
        <w:jc w:val="both"/>
      </w:pPr>
      <w:r>
        <w:t xml:space="preserve"> </w:t>
      </w:r>
    </w:p>
    <w:p w:rsidR="00F31DD8" w:rsidRDefault="00F31DD8" w:rsidP="00A954C3">
      <w:pPr>
        <w:jc w:val="both"/>
      </w:pPr>
      <w:r>
        <w:rPr>
          <w:b/>
        </w:rPr>
        <w:t>Занимаемая должность</w:t>
      </w:r>
      <w:r>
        <w:t>:</w:t>
      </w:r>
      <w:r>
        <w:tab/>
      </w:r>
    </w:p>
    <w:p w:rsidR="00F31DD8" w:rsidRDefault="00F31DD8" w:rsidP="00A954C3">
      <w:pPr>
        <w:jc w:val="both"/>
      </w:pPr>
      <w:r>
        <w:t xml:space="preserve">учитель </w:t>
      </w:r>
      <w:r w:rsidR="00AB1440">
        <w:t>биологии и агрономии</w:t>
      </w:r>
    </w:p>
    <w:p w:rsidR="00F31DD8" w:rsidRDefault="00F31DD8" w:rsidP="00F31DD8">
      <w:r>
        <w:t xml:space="preserve"> </w:t>
      </w:r>
    </w:p>
    <w:p w:rsidR="00F31DD8" w:rsidRDefault="00F31DD8" w:rsidP="00F31DD8">
      <w:r>
        <w:rPr>
          <w:b/>
        </w:rPr>
        <w:t>Дата назначения на должность</w:t>
      </w:r>
      <w:r>
        <w:t>:</w:t>
      </w:r>
      <w:r>
        <w:tab/>
      </w:r>
    </w:p>
    <w:p w:rsidR="00F31DD8" w:rsidRDefault="00AB1440" w:rsidP="00F31DD8">
      <w:r>
        <w:t>с 31.08.2014</w:t>
      </w:r>
    </w:p>
    <w:p w:rsidR="00F31DD8" w:rsidRDefault="00F31DD8" w:rsidP="00F31DD8">
      <w:r>
        <w:t xml:space="preserve"> </w:t>
      </w:r>
    </w:p>
    <w:p w:rsidR="00F31DD8" w:rsidRDefault="00F31DD8" w:rsidP="00F31DD8">
      <w:r>
        <w:rPr>
          <w:b/>
        </w:rPr>
        <w:t>Общий стаж трудовой деятельности</w:t>
      </w:r>
      <w:r>
        <w:t>:</w:t>
      </w:r>
      <w:r>
        <w:tab/>
      </w:r>
    </w:p>
    <w:p w:rsidR="00F31DD8" w:rsidRDefault="00AB1440" w:rsidP="00F31DD8">
      <w:r>
        <w:t>13</w:t>
      </w:r>
      <w:r w:rsidR="00F31DD8">
        <w:t xml:space="preserve"> лет</w:t>
      </w:r>
      <w:r w:rsidR="00F31DD8">
        <w:tab/>
      </w:r>
    </w:p>
    <w:p w:rsidR="00F31DD8" w:rsidRDefault="00F31DD8" w:rsidP="00F31DD8">
      <w:r>
        <w:t xml:space="preserve"> </w:t>
      </w:r>
    </w:p>
    <w:p w:rsidR="00F31DD8" w:rsidRDefault="00F31DD8" w:rsidP="00F31DD8">
      <w:pPr>
        <w:rPr>
          <w:b/>
        </w:rPr>
      </w:pPr>
      <w:r>
        <w:rPr>
          <w:b/>
        </w:rPr>
        <w:t>Педагогический стаж:</w:t>
      </w:r>
      <w:r>
        <w:rPr>
          <w:b/>
        </w:rPr>
        <w:tab/>
      </w:r>
    </w:p>
    <w:p w:rsidR="00F31DD8" w:rsidRDefault="00AB1440" w:rsidP="00F31DD8">
      <w:r>
        <w:t>2 года 4 месяцев</w:t>
      </w:r>
      <w:r w:rsidR="00F31DD8">
        <w:tab/>
      </w:r>
    </w:p>
    <w:p w:rsidR="00F31DD8" w:rsidRDefault="00F31DD8" w:rsidP="00F31DD8">
      <w:r>
        <w:t xml:space="preserve"> </w:t>
      </w:r>
    </w:p>
    <w:p w:rsidR="00F31DD8" w:rsidRDefault="00F31DD8" w:rsidP="00F31DD8">
      <w:pPr>
        <w:rPr>
          <w:b/>
        </w:rPr>
      </w:pPr>
      <w:r>
        <w:rPr>
          <w:b/>
        </w:rPr>
        <w:t>Квалификационная категория, дата присвоения:</w:t>
      </w:r>
      <w:r>
        <w:rPr>
          <w:b/>
        </w:rPr>
        <w:tab/>
      </w:r>
    </w:p>
    <w:p w:rsidR="00F31DD8" w:rsidRPr="00AB1440" w:rsidRDefault="00AB1440" w:rsidP="00F31DD8">
      <w:r>
        <w:t>соответствие занимаемой должности с апреля 2016 года</w:t>
      </w:r>
    </w:p>
    <w:p w:rsidR="00F31DD8" w:rsidRDefault="00F31DD8" w:rsidP="00F31DD8"/>
    <w:p w:rsidR="00F31DD8" w:rsidRDefault="00F31DD8" w:rsidP="00F31DD8">
      <w:pPr>
        <w:rPr>
          <w:b/>
        </w:rPr>
      </w:pPr>
      <w:r>
        <w:rPr>
          <w:b/>
        </w:rPr>
        <w:t>Курсы повышения квалификации:</w:t>
      </w:r>
    </w:p>
    <w:p w:rsidR="00AB1440" w:rsidRDefault="00AB1440" w:rsidP="00F31DD8">
      <w:r>
        <w:rPr>
          <w:b/>
        </w:rPr>
        <w:t xml:space="preserve">- </w:t>
      </w:r>
      <w:r w:rsidRPr="00F705D6">
        <w:t>Фундаментальные курсы в учебно-методическом центре СФВУ по теме: "</w:t>
      </w:r>
      <w:r w:rsidR="00F705D6">
        <w:t>ФГОС: задача, структура, содержание и способы реализации в педагогической деятельности</w:t>
      </w:r>
      <w:r w:rsidR="00F705D6" w:rsidRPr="00F705D6">
        <w:t>"</w:t>
      </w:r>
      <w:r w:rsidR="00A954C3">
        <w:t xml:space="preserve"> - 144 часа</w:t>
      </w:r>
    </w:p>
    <w:p w:rsidR="00F705D6" w:rsidRDefault="00F705D6" w:rsidP="00F31DD8">
      <w:pPr>
        <w:rPr>
          <w:b/>
        </w:rPr>
      </w:pPr>
      <w:r>
        <w:t xml:space="preserve">- </w:t>
      </w:r>
      <w:r w:rsidR="00A954C3">
        <w:t>Проблемные курсы для классных руководителей - 40 часов</w:t>
      </w:r>
    </w:p>
    <w:p w:rsidR="00F31DD8" w:rsidRDefault="00F31DD8" w:rsidP="00F31DD8">
      <w:pPr>
        <w:ind w:right="57"/>
        <w:contextualSpacing/>
        <w:jc w:val="center"/>
        <w:rPr>
          <w:b/>
        </w:rPr>
      </w:pPr>
      <w:r>
        <w:rPr>
          <w:b/>
        </w:rPr>
        <w:br w:type="page"/>
      </w:r>
    </w:p>
    <w:p w:rsidR="008D4F1B" w:rsidRPr="001042AC" w:rsidRDefault="008D4F1B" w:rsidP="008D4F1B">
      <w:pPr>
        <w:pStyle w:val="a4"/>
        <w:jc w:val="center"/>
        <w:rPr>
          <w:sz w:val="24"/>
          <w:szCs w:val="24"/>
        </w:rPr>
      </w:pPr>
      <w:r w:rsidRPr="001042AC">
        <w:rPr>
          <w:b/>
          <w:sz w:val="24"/>
          <w:szCs w:val="24"/>
        </w:rPr>
        <w:lastRenderedPageBreak/>
        <w:t>Индивидуальная проблемная тема самообразования:</w:t>
      </w:r>
    </w:p>
    <w:p w:rsidR="008D4F1B" w:rsidRDefault="008D4F1B" w:rsidP="008D4F1B">
      <w:pPr>
        <w:pStyle w:val="a4"/>
        <w:jc w:val="center"/>
        <w:rPr>
          <w:b/>
          <w:sz w:val="24"/>
          <w:szCs w:val="24"/>
        </w:rPr>
      </w:pPr>
      <w:r w:rsidRPr="001042A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познавательного интереса к биологии при помощи технологий игрового и проектного обучения»</w:t>
      </w:r>
    </w:p>
    <w:p w:rsidR="005461A3" w:rsidRDefault="008D4F1B" w:rsidP="008D4F1B">
      <w:pPr>
        <w:pStyle w:val="a4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D4F1B">
        <w:rPr>
          <w:b/>
          <w:bCs/>
          <w:color w:val="000000"/>
          <w:sz w:val="24"/>
          <w:szCs w:val="24"/>
          <w:shd w:val="clear" w:color="auto" w:fill="FFFFFF"/>
        </w:rPr>
        <w:t>Целью</w:t>
      </w:r>
      <w:r w:rsidRPr="008D4F1B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8D4F1B">
        <w:rPr>
          <w:color w:val="000000"/>
          <w:sz w:val="24"/>
          <w:szCs w:val="24"/>
          <w:shd w:val="clear" w:color="auto" w:fill="FFFFFF"/>
        </w:rPr>
        <w:t>моей методической системы является</w:t>
      </w:r>
      <w:r w:rsidRPr="008D4F1B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8D4F1B">
        <w:rPr>
          <w:color w:val="000000"/>
          <w:sz w:val="24"/>
          <w:szCs w:val="24"/>
          <w:shd w:val="clear" w:color="auto" w:fill="FFFFFF"/>
        </w:rPr>
        <w:t>развитие познавательного интереса к биологии, развитие желания и умения учиться у школьников</w:t>
      </w:r>
      <w:r w:rsidR="00E537D2">
        <w:rPr>
          <w:color w:val="000000"/>
          <w:sz w:val="24"/>
          <w:szCs w:val="24"/>
          <w:shd w:val="clear" w:color="auto" w:fill="FFFFFF"/>
        </w:rPr>
        <w:t xml:space="preserve"> при  помощи игрового и проектного обучения</w:t>
      </w:r>
      <w:r w:rsidRPr="008D4F1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ab/>
      </w:r>
      <w:r w:rsidRPr="008D4F1B">
        <w:rPr>
          <w:color w:val="000000"/>
          <w:sz w:val="24"/>
          <w:szCs w:val="24"/>
          <w:shd w:val="clear" w:color="auto" w:fill="FFFFFF"/>
        </w:rPr>
        <w:t>Основными</w:t>
      </w:r>
      <w:r w:rsidRPr="008D4F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D4F1B">
        <w:rPr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8D4F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D4F1B">
        <w:rPr>
          <w:color w:val="000000"/>
          <w:sz w:val="24"/>
          <w:szCs w:val="24"/>
          <w:shd w:val="clear" w:color="auto" w:fill="FFFFFF"/>
        </w:rPr>
        <w:t>для достижения этой цели мною выбраны:</w:t>
      </w:r>
      <w:r w:rsidRPr="008D4F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D4F1B">
        <w:rPr>
          <w:color w:val="000000"/>
          <w:sz w:val="24"/>
          <w:szCs w:val="24"/>
        </w:rPr>
        <w:br/>
      </w:r>
      <w:r w:rsidR="00E537D2">
        <w:rPr>
          <w:color w:val="000000"/>
          <w:sz w:val="24"/>
          <w:szCs w:val="24"/>
          <w:shd w:val="clear" w:color="auto" w:fill="FFFFFF"/>
        </w:rPr>
        <w:tab/>
      </w:r>
      <w:r w:rsidRPr="008D4F1B">
        <w:rPr>
          <w:color w:val="000000"/>
          <w:sz w:val="24"/>
          <w:szCs w:val="24"/>
          <w:shd w:val="clear" w:color="auto" w:fill="FFFFFF"/>
        </w:rPr>
        <w:t>1.Воспитание потребности в знаниях и самообразовании, самоопределение в будущей профессиональной деятельности.</w:t>
      </w:r>
      <w:r w:rsidRPr="008D4F1B">
        <w:rPr>
          <w:color w:val="000000"/>
          <w:sz w:val="24"/>
          <w:szCs w:val="24"/>
        </w:rPr>
        <w:br/>
      </w:r>
      <w:r w:rsidR="00E537D2">
        <w:rPr>
          <w:color w:val="000000"/>
          <w:sz w:val="24"/>
          <w:szCs w:val="24"/>
          <w:shd w:val="clear" w:color="auto" w:fill="FFFFFF"/>
        </w:rPr>
        <w:tab/>
      </w:r>
      <w:r w:rsidRPr="008D4F1B">
        <w:rPr>
          <w:color w:val="000000"/>
          <w:sz w:val="24"/>
          <w:szCs w:val="24"/>
          <w:shd w:val="clear" w:color="auto" w:fill="FFFFFF"/>
        </w:rPr>
        <w:t>2.Развитие коммуникативных умений учащихся через работу над проектами и разнообразные игровые технологии.</w:t>
      </w:r>
      <w:r w:rsidRPr="008D4F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D4F1B">
        <w:rPr>
          <w:color w:val="000000"/>
          <w:sz w:val="24"/>
          <w:szCs w:val="24"/>
        </w:rPr>
        <w:br/>
      </w:r>
      <w:r w:rsidR="00E537D2">
        <w:rPr>
          <w:color w:val="000000"/>
          <w:sz w:val="24"/>
          <w:szCs w:val="24"/>
          <w:shd w:val="clear" w:color="auto" w:fill="FFFFFF"/>
        </w:rPr>
        <w:tab/>
      </w:r>
      <w:r w:rsidRPr="008D4F1B">
        <w:rPr>
          <w:color w:val="000000"/>
          <w:sz w:val="24"/>
          <w:szCs w:val="24"/>
          <w:shd w:val="clear" w:color="auto" w:fill="FFFFFF"/>
        </w:rPr>
        <w:t>3.Создание на уроках ситуаций успеха и заинтересованности учащихся.</w:t>
      </w:r>
    </w:p>
    <w:p w:rsidR="004C331D" w:rsidRDefault="008D4F1B" w:rsidP="005461A3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Проблема развития познавательного интереса школьников к урокам биологии никогда не теряла своей актуальности, так как среди всех мотивов обучения самым действенным является интерес к предмету. Развитию познавательного интереса учащихся к предмету необходимо уделять внимание на каждом уроке биологии. На мой взгляд, этому способствует регулярное применение игровых технологий и технологии проектного обучения.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Мною было выявлено, что проектная деятельность и игровые технологии способствуют формированию новых компетенций, духовно-нравственных и экологических ценностей, адаптации к современным социально-экономическим условиям, развитию творческих способностей и самостоятельной активности учащихся.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В моей методической системе применяются словесные, наглядные и практические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b/>
          <w:bCs/>
          <w:shd w:val="clear" w:color="auto" w:fill="FFFFFF"/>
        </w:rPr>
        <w:t>методы</w:t>
      </w:r>
      <w:r w:rsidRPr="008D4F1B">
        <w:rPr>
          <w:shd w:val="clear" w:color="auto" w:fill="FFFFFF"/>
        </w:rPr>
        <w:t>,</w:t>
      </w:r>
      <w:r w:rsidR="00E537D2">
        <w:rPr>
          <w:shd w:val="clear" w:color="auto" w:fill="FFFFFF"/>
        </w:rPr>
        <w:t xml:space="preserve"> </w:t>
      </w:r>
      <w:r w:rsidRPr="008D4F1B">
        <w:rPr>
          <w:shd w:val="clear" w:color="auto" w:fill="FFFFFF"/>
        </w:rPr>
        <w:t>а также</w:t>
      </w:r>
      <w:r w:rsidRPr="008D4F1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D4F1B">
        <w:rPr>
          <w:shd w:val="clear" w:color="auto" w:fill="FFFFFF"/>
        </w:rPr>
        <w:t>ИКТ</w:t>
      </w:r>
      <w:r w:rsidRPr="008D4F1B">
        <w:rPr>
          <w:b/>
          <w:bCs/>
          <w:shd w:val="clear" w:color="auto" w:fill="FFFFFF"/>
        </w:rPr>
        <w:t>.</w:t>
      </w:r>
      <w:r w:rsidRPr="008D4F1B">
        <w:br/>
      </w:r>
      <w:r>
        <w:rPr>
          <w:b/>
          <w:bCs/>
          <w:shd w:val="clear" w:color="auto" w:fill="FFFFFF"/>
        </w:rPr>
        <w:tab/>
      </w:r>
      <w:r w:rsidRPr="008D4F1B">
        <w:rPr>
          <w:b/>
          <w:bCs/>
          <w:shd w:val="clear" w:color="auto" w:fill="FFFFFF"/>
        </w:rPr>
        <w:t>Для организации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shd w:val="clear" w:color="auto" w:fill="FFFFFF"/>
        </w:rPr>
        <w:t>процесса обучения мною используются</w:t>
      </w:r>
      <w:r w:rsidRPr="008D4F1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8D4F1B">
        <w:rPr>
          <w:shd w:val="clear" w:color="auto" w:fill="FFFFFF"/>
        </w:rPr>
        <w:t>компьютеры, электронная доска, CD, таблицы, пособия, стенды.</w:t>
      </w:r>
      <w:r w:rsidRPr="008D4F1B">
        <w:br/>
      </w:r>
      <w:r>
        <w:rPr>
          <w:b/>
          <w:bCs/>
          <w:shd w:val="clear" w:color="auto" w:fill="FFFFFF"/>
        </w:rPr>
        <w:tab/>
      </w:r>
      <w:r w:rsidRPr="008D4F1B">
        <w:rPr>
          <w:b/>
          <w:bCs/>
          <w:shd w:val="clear" w:color="auto" w:fill="FFFFFF"/>
        </w:rPr>
        <w:t>Условиями реализации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shd w:val="clear" w:color="auto" w:fill="FFFFFF"/>
        </w:rPr>
        <w:t xml:space="preserve">разработанной мною методической системы являются: </w:t>
      </w:r>
      <w:r w:rsidR="00E537D2">
        <w:rPr>
          <w:shd w:val="clear" w:color="auto" w:fill="FFFFFF"/>
        </w:rPr>
        <w:t>отдельные кабинеты как кабинет информатики, химии, кабинет санинструктора, кухня. Так как такового кабинета биологии у нас в школе нет</w:t>
      </w:r>
      <w:r w:rsidRPr="008D4F1B">
        <w:rPr>
          <w:shd w:val="clear" w:color="auto" w:fill="FFFFFF"/>
        </w:rPr>
        <w:t>,</w:t>
      </w:r>
      <w:r w:rsidR="004C331D">
        <w:rPr>
          <w:shd w:val="clear" w:color="auto" w:fill="FFFFFF"/>
        </w:rPr>
        <w:t xml:space="preserve"> но имеются и используются  мультимедийные учебные</w:t>
      </w:r>
      <w:r w:rsidRPr="008D4F1B">
        <w:rPr>
          <w:shd w:val="clear" w:color="auto" w:fill="FFFFFF"/>
        </w:rPr>
        <w:t xml:space="preserve"> пособия</w:t>
      </w:r>
      <w:r w:rsidR="004C331D">
        <w:rPr>
          <w:shd w:val="clear" w:color="auto" w:fill="FFFFFF"/>
        </w:rPr>
        <w:t>, методические и научно-познавательная литература</w:t>
      </w:r>
      <w:r w:rsidRPr="008D4F1B">
        <w:rPr>
          <w:shd w:val="clear" w:color="auto" w:fill="FFFFFF"/>
        </w:rPr>
        <w:t>.</w:t>
      </w:r>
      <w:r w:rsidR="004C331D">
        <w:rPr>
          <w:shd w:val="clear" w:color="auto" w:fill="FFFFFF"/>
        </w:rPr>
        <w:t xml:space="preserve"> 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Наиболее применяемы в данной системе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b/>
          <w:bCs/>
          <w:shd w:val="clear" w:color="auto" w:fill="FFFFFF"/>
        </w:rPr>
        <w:t>технологии</w:t>
      </w:r>
      <w:r w:rsidRPr="008D4F1B">
        <w:rPr>
          <w:shd w:val="clear" w:color="auto" w:fill="FFFFFF"/>
        </w:rPr>
        <w:t xml:space="preserve">: проектные, игровые, </w:t>
      </w:r>
      <w:proofErr w:type="spellStart"/>
      <w:r w:rsidRPr="008D4F1B">
        <w:rPr>
          <w:shd w:val="clear" w:color="auto" w:fill="FFFFFF"/>
        </w:rPr>
        <w:t>здоровьесберегающие</w:t>
      </w:r>
      <w:proofErr w:type="spellEnd"/>
      <w:r w:rsidRPr="008D4F1B">
        <w:rPr>
          <w:shd w:val="clear" w:color="auto" w:fill="FFFFFF"/>
        </w:rPr>
        <w:t>, ИКТ.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br/>
      </w:r>
      <w:r>
        <w:rPr>
          <w:b/>
          <w:bCs/>
          <w:shd w:val="clear" w:color="auto" w:fill="FFFFFF"/>
        </w:rPr>
        <w:tab/>
      </w:r>
      <w:r w:rsidRPr="008D4F1B">
        <w:rPr>
          <w:b/>
          <w:bCs/>
          <w:shd w:val="clear" w:color="auto" w:fill="FFFFFF"/>
        </w:rPr>
        <w:t>Организационными формами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shd w:val="clear" w:color="auto" w:fill="FFFFFF"/>
        </w:rPr>
        <w:t>моей методической системы являются: урок - проект, урок - игра, элективные курсы, внеклассная работа, внеурочная работа.</w:t>
      </w:r>
      <w:r w:rsidRPr="008D4F1B">
        <w:br/>
      </w:r>
      <w:r w:rsidRPr="008D4F1B">
        <w:rPr>
          <w:b/>
          <w:bCs/>
          <w:shd w:val="clear" w:color="auto" w:fill="FFFFFF"/>
        </w:rPr>
        <w:tab/>
        <w:t>1.Технологии игрового обучения</w:t>
      </w:r>
      <w:r w:rsidRPr="008D4F1B">
        <w:rPr>
          <w:shd w:val="clear" w:color="auto" w:fill="FFFFFF"/>
        </w:rPr>
        <w:t>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Особенность игровых технологий заключается в том, что они строятся с учетом потребностей и интересов учащихся, развивают воображение, интеллект и способствуют активизации учебного процесса. Игровые технологии, применяемые при обучении биологии, чаще всего состоят из четырех этапов: ориентационного, подготовительного, этапа проведения игры и этапа обсуждения результатов.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Немаловажным является и определение времени игры: когда, на каком уроке и в какой его части она может быть проведена.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Обучая посредством игры, мы учим детей не так как нам, взрослым, удобно преподнести учебный материал, а как детям удобно его усвоить.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 xml:space="preserve">Играя в игры «Биологический футбол», «Дуэль», «Что? Где? Когда?», «Поле чудес», «Умники и умницы», «Задай вопрос учителю», «Аукцион», школьники не только узнают много нового, но и запоминают названия растений и животных, биологическую терминологию. Деловые игры, такие как «На приеме у терапевта», «Экологи решают проблемы района», «Встреча с сотрудниками </w:t>
      </w:r>
      <w:proofErr w:type="spellStart"/>
      <w:r w:rsidRPr="008D4F1B">
        <w:rPr>
          <w:shd w:val="clear" w:color="auto" w:fill="FFFFFF"/>
        </w:rPr>
        <w:t>Роспотребнадзора</w:t>
      </w:r>
      <w:proofErr w:type="spellEnd"/>
      <w:r w:rsidRPr="008D4F1B">
        <w:rPr>
          <w:shd w:val="clear" w:color="auto" w:fill="FFFFFF"/>
        </w:rPr>
        <w:t xml:space="preserve">» построенные на общении со специалистами разных профессий, могут применяться как с целью обобщения знаний, так и с целью профориентации. Игры по станциям требуют подготовки учителя и привлечения учащихся старших классов, а игры «Суд над…бактериями (акулами, пауками </w:t>
      </w:r>
      <w:r w:rsidRPr="008D4F1B">
        <w:rPr>
          <w:shd w:val="clear" w:color="auto" w:fill="FFFFFF"/>
        </w:rPr>
        <w:lastRenderedPageBreak/>
        <w:t>и т.д.), «Объясни инопланетянину что такое…автотрофы (гетеротрофы, растения» и т.д.), «Путешествие в машине времени»- подготовки самих учащихся.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Игра выполняет много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rPr>
          <w:b/>
          <w:bCs/>
          <w:shd w:val="clear" w:color="auto" w:fill="FFFFFF"/>
        </w:rPr>
        <w:t>функций</w:t>
      </w:r>
      <w:r w:rsidRPr="008D4F1B">
        <w:rPr>
          <w:shd w:val="clear" w:color="auto" w:fill="FFFFFF"/>
        </w:rPr>
        <w:t>. Назову лишь некоторые из них: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1. Развлекательную (основная функция игры - воодушевить, пробудить интерес) - викторины, ток-шоу, кроссворды.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2. Коммуникативную: игры-суды, игры-аукционы, экологические спектакли;</w:t>
      </w:r>
      <w:r w:rsidRPr="008D4F1B">
        <w:rPr>
          <w:rStyle w:val="apple-converted-space"/>
          <w:color w:val="000000"/>
          <w:shd w:val="clear" w:color="auto" w:fill="FFFFFF"/>
        </w:rPr>
        <w:t> 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3. Корреляционную: внесение позитивных изменений в структуру личности - ролевые игры, биологические футболы.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Понятие «игровые технологии обучения» включает достаточно обширную группу методов и приемов организации учебного процесса в форме разнообразных дидактических игр, отличающихся от игр вообще тем, что они обладают четко поставленной целью обучения и соответствующим ей педагогическим результатом. Правильно подобранная и грамотно проведенная игра способна помочь ученикам усвоить сложный материал.</w:t>
      </w:r>
      <w:r w:rsidRPr="008D4F1B">
        <w:br/>
      </w:r>
      <w:r>
        <w:rPr>
          <w:b/>
          <w:bCs/>
          <w:shd w:val="clear" w:color="auto" w:fill="FFFFFF"/>
        </w:rPr>
        <w:tab/>
      </w:r>
      <w:r w:rsidRPr="008D4F1B">
        <w:rPr>
          <w:b/>
          <w:bCs/>
          <w:shd w:val="clear" w:color="auto" w:fill="FFFFFF"/>
        </w:rPr>
        <w:t>2. Технологии проектного обучения.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На сегодняшний день проектное обучение весьма актуально потому , что в нем заложен тот ресурс педагогических возможностей, который способствует выведению учебно-воспитательного процесса на уровень, отвечающий задачам современного образования. Во-первых, проектное обучение основывается на самостоятельной деятельности учащихся, их работе с дополнительной литературой, лабораторным оборудованием и ресурсами Интернет. Во- вторых, проектное обучение является эффективным развивающим средством, так как оно часто проводится в группах и позволяет развивать разнообразные способности учащихся.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 xml:space="preserve">Можно выделить три вида урочных занятий для организации проектной деятельности. Первый вид - проектный урок, включает в себя или целиком состоит из работы над проектом (например, 6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 - тема« Движение»; 7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.- тема «Отдел настоящие грибы, особенности строения и жизнедеятельности»; 9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.- тема « Абиотические факторы среды» и др.). Второй вид - урок, на котором ставится дидактическая цель не только относительно освоения того или иного предметного содержания, но и относительно формирования и развития универсальных умений, относящихся к проектным умениям (проведение практических занятий, например, в 6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 - тема «Клетка – элементарная единица жизни», 7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 - тема «Характерные особенности семейств растений класса Двудольных», 8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 - тема « Ткани организма человека»; 9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.- тема </w:t>
      </w:r>
      <w:proofErr w:type="spellStart"/>
      <w:r w:rsidRPr="008D4F1B">
        <w:rPr>
          <w:shd w:val="clear" w:color="auto" w:fill="FFFFFF"/>
        </w:rPr>
        <w:t>Эукариоти-ческая</w:t>
      </w:r>
      <w:proofErr w:type="spellEnd"/>
      <w:r w:rsidRPr="008D4F1B">
        <w:rPr>
          <w:shd w:val="clear" w:color="auto" w:fill="FFFFFF"/>
        </w:rPr>
        <w:t xml:space="preserve"> клетка»; 10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 xml:space="preserve">. - тема «Зависимость проявления генов от условий внешней среды»). Третий вид-урок, на котором помимо освоения предметного содержания происходит перевод предметных умений в </w:t>
      </w:r>
      <w:proofErr w:type="spellStart"/>
      <w:r w:rsidRPr="008D4F1B">
        <w:rPr>
          <w:shd w:val="clear" w:color="auto" w:fill="FFFFFF"/>
        </w:rPr>
        <w:t>общеучебные</w:t>
      </w:r>
      <w:proofErr w:type="spellEnd"/>
      <w:r w:rsidRPr="008D4F1B">
        <w:rPr>
          <w:shd w:val="clear" w:color="auto" w:fill="FFFFFF"/>
        </w:rPr>
        <w:t xml:space="preserve"> и универсальные ( например, в 7 </w:t>
      </w:r>
      <w:proofErr w:type="spellStart"/>
      <w:r w:rsidRPr="008D4F1B">
        <w:rPr>
          <w:shd w:val="clear" w:color="auto" w:fill="FFFFFF"/>
        </w:rPr>
        <w:t>кл</w:t>
      </w:r>
      <w:proofErr w:type="spellEnd"/>
      <w:r w:rsidRPr="008D4F1B">
        <w:rPr>
          <w:shd w:val="clear" w:color="auto" w:fill="FFFFFF"/>
        </w:rPr>
        <w:t>. - «Человек и природа»; 8кл.- « Последствия хозяйственной дея</w:t>
      </w:r>
      <w:r w:rsidR="004C331D">
        <w:rPr>
          <w:shd w:val="clear" w:color="auto" w:fill="FFFFFF"/>
        </w:rPr>
        <w:t xml:space="preserve">тельности человека»; 11 </w:t>
      </w:r>
      <w:proofErr w:type="spellStart"/>
      <w:r w:rsidR="004C331D">
        <w:rPr>
          <w:shd w:val="clear" w:color="auto" w:fill="FFFFFF"/>
        </w:rPr>
        <w:t>кл</w:t>
      </w:r>
      <w:proofErr w:type="spellEnd"/>
      <w:r w:rsidR="004C331D">
        <w:rPr>
          <w:shd w:val="clear" w:color="auto" w:fill="FFFFFF"/>
        </w:rPr>
        <w:t>. – «</w:t>
      </w:r>
      <w:r w:rsidRPr="008D4F1B">
        <w:rPr>
          <w:shd w:val="clear" w:color="auto" w:fill="FFFFFF"/>
        </w:rPr>
        <w:t>Переработка отходов, очистка воды, воздуха» и др.).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 xml:space="preserve">Важен тот факт, что проектное обучение отвечает идеям </w:t>
      </w:r>
      <w:proofErr w:type="spellStart"/>
      <w:r w:rsidRPr="008D4F1B">
        <w:rPr>
          <w:shd w:val="clear" w:color="auto" w:fill="FFFFFF"/>
        </w:rPr>
        <w:t>компетентностного</w:t>
      </w:r>
      <w:proofErr w:type="spellEnd"/>
      <w:r w:rsidRPr="008D4F1B">
        <w:rPr>
          <w:shd w:val="clear" w:color="auto" w:fill="FFFFFF"/>
        </w:rPr>
        <w:t xml:space="preserve"> подхода. Компетентность представляет собой сложный синтез предметно-практического и личностного опыта.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Формирование коммуникативных умений в проектном обучении происходит в процессе общения, которое предполагает установление и поддержание контактов, коммуникацию членов проектной группы, общение с преподавателем на всех этапах работы над проектом.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>В проектном обучении формируются важные профессионально-ориентированные умения учащихся. Их особенностью выступает не столько овладение ими как совокупностью операций и действий, сколько перенос и творческое применение в решении задач проектной деятельности.</w:t>
      </w:r>
      <w:r w:rsidRPr="008D4F1B">
        <w:br/>
      </w:r>
      <w:r>
        <w:rPr>
          <w:shd w:val="clear" w:color="auto" w:fill="FFFFFF"/>
        </w:rPr>
        <w:tab/>
      </w:r>
      <w:r w:rsidRPr="008D4F1B">
        <w:rPr>
          <w:shd w:val="clear" w:color="auto" w:fill="FFFFFF"/>
        </w:rPr>
        <w:t xml:space="preserve">Игровые технологии с элементами проектного обучения имеют огромное значение, так как они предоставляют возможность не только формировать и развивать представления и понятия учащихся, но и развивать интерес к изучению биологии. Проектная деятельность, игровые технологии способствуют формированию новых </w:t>
      </w:r>
      <w:r w:rsidRPr="008D4F1B">
        <w:rPr>
          <w:shd w:val="clear" w:color="auto" w:fill="FFFFFF"/>
        </w:rPr>
        <w:lastRenderedPageBreak/>
        <w:t>компетенций, духовно-нравственных и экологических ценностей, адаптации к современным социально-экономическим условиям, развитию творческих способностей и самостоятельной активности учащихся.</w:t>
      </w:r>
    </w:p>
    <w:p w:rsidR="00E537D2" w:rsidRPr="001042AC" w:rsidRDefault="004C331D" w:rsidP="007359AB">
      <w:pPr>
        <w:jc w:val="both"/>
      </w:pPr>
      <w:r>
        <w:rPr>
          <w:shd w:val="clear" w:color="auto" w:fill="FFFFFF"/>
        </w:rPr>
        <w:tab/>
        <w:t>Мною успешно с 2015 года реализуется проект: "Эко - средства по уходу за домом и телом", в проекте участвуют ребята моего класса, и рассчитан до 2020 года, т.е. до 11класса.</w:t>
      </w:r>
      <w:r w:rsidR="008D4F1B" w:rsidRPr="008D4F1B">
        <w:br/>
      </w:r>
      <w:r w:rsidR="008D4F1B">
        <w:rPr>
          <w:b/>
          <w:bCs/>
          <w:shd w:val="clear" w:color="auto" w:fill="FFFFFF"/>
        </w:rPr>
        <w:tab/>
      </w:r>
      <w:r w:rsidR="00E537D2" w:rsidRPr="001042AC"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E537D2" w:rsidRPr="001042AC" w:rsidRDefault="00E537D2" w:rsidP="00E537D2">
      <w:pPr>
        <w:pStyle w:val="a4"/>
        <w:jc w:val="both"/>
        <w:rPr>
          <w:sz w:val="24"/>
          <w:szCs w:val="24"/>
        </w:rPr>
      </w:pPr>
    </w:p>
    <w:p w:rsidR="00E537D2" w:rsidRPr="001042AC" w:rsidRDefault="00E537D2" w:rsidP="00E537D2">
      <w:pPr>
        <w:pStyle w:val="a4"/>
        <w:jc w:val="center"/>
        <w:rPr>
          <w:sz w:val="24"/>
          <w:szCs w:val="24"/>
        </w:rPr>
      </w:pPr>
      <w:r w:rsidRPr="001042AC">
        <w:rPr>
          <w:b/>
          <w:sz w:val="24"/>
          <w:szCs w:val="24"/>
        </w:rPr>
        <w:t>Направления самообразования:</w:t>
      </w:r>
    </w:p>
    <w:p w:rsidR="00E537D2" w:rsidRPr="001042AC" w:rsidRDefault="00E537D2" w:rsidP="00E537D2">
      <w:pPr>
        <w:pStyle w:val="a4"/>
        <w:jc w:val="both"/>
        <w:rPr>
          <w:sz w:val="24"/>
          <w:szCs w:val="24"/>
        </w:rPr>
      </w:pPr>
      <w:r w:rsidRPr="001042AC">
        <w:rPr>
          <w:b/>
          <w:sz w:val="24"/>
          <w:szCs w:val="24"/>
        </w:rPr>
        <w:t> 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4870"/>
        <w:gridCol w:w="1900"/>
      </w:tblGrid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i/>
                <w:sz w:val="24"/>
                <w:szCs w:val="24"/>
              </w:rPr>
              <w:t> Основные направления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i/>
                <w:sz w:val="24"/>
                <w:szCs w:val="24"/>
              </w:rPr>
              <w:t>Действия и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i/>
                <w:sz w:val="24"/>
                <w:szCs w:val="24"/>
              </w:rPr>
              <w:t>Сроки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i/>
                <w:sz w:val="24"/>
                <w:szCs w:val="24"/>
              </w:rPr>
              <w:t>реализации</w:t>
            </w: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b/>
                <w:i/>
                <w:sz w:val="24"/>
                <w:szCs w:val="24"/>
              </w:rPr>
              <w:t>Профессиональное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1. Изучить новые программы и учебники, уяснить их особенности и требования 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2.Знакомиться с новыми педагогическими технологиями через предметные издания и Интернет.</w:t>
            </w:r>
          </w:p>
          <w:p w:rsidR="00E537D2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37D2" w:rsidRPr="001042AC">
              <w:rPr>
                <w:sz w:val="24"/>
                <w:szCs w:val="24"/>
              </w:rPr>
              <w:t xml:space="preserve">. Повышать квалификацию на курсах </w:t>
            </w:r>
            <w:r>
              <w:rPr>
                <w:sz w:val="24"/>
                <w:szCs w:val="24"/>
              </w:rPr>
              <w:t xml:space="preserve">и семинарах </w:t>
            </w:r>
            <w:r w:rsidR="00E537D2" w:rsidRPr="001042AC">
              <w:rPr>
                <w:sz w:val="24"/>
                <w:szCs w:val="24"/>
              </w:rPr>
              <w:t>для учителей биологии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4C331D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систематически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b/>
                <w:i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BF586B" w:rsidRPr="001042AC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курсов для классных руководителей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</w:t>
            </w:r>
            <w:r w:rsidR="00E537D2" w:rsidRPr="001042AC">
              <w:rPr>
                <w:sz w:val="24"/>
                <w:szCs w:val="24"/>
              </w:rPr>
              <w:t>егулярно</w:t>
            </w:r>
          </w:p>
          <w:p w:rsidR="00BF586B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</w:p>
          <w:p w:rsidR="00BF586B" w:rsidRPr="001042AC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b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1.Совершенствовать знания современного содержания образования учащихся по биологии.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 Знакомиться с новыми формами, методами и приёмами обучения биологии.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 Принимать активное участие в работе городского и школьного МО учителей естественно</w:t>
            </w:r>
            <w:r>
              <w:rPr>
                <w:sz w:val="24"/>
                <w:szCs w:val="24"/>
              </w:rPr>
              <w:t xml:space="preserve"> </w:t>
            </w:r>
            <w:r w:rsidRPr="001042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042AC">
              <w:rPr>
                <w:sz w:val="24"/>
                <w:szCs w:val="24"/>
              </w:rPr>
              <w:t>научного   цикла.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5. Изучать опыт работы лучших учителей своей школы, города, республики через Интернет.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6. Посещать уроки коллег и участвовать в обмене опытом.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7. Периодически проводить самоанализ профессиональной деятельности.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9. Проводить открытые уроки для коллег по </w:t>
            </w:r>
            <w:r w:rsidRPr="001042AC">
              <w:rPr>
                <w:sz w:val="24"/>
                <w:szCs w:val="24"/>
              </w:rPr>
              <w:lastRenderedPageBreak/>
              <w:t>работе, учителей района, на семинарах директоров и завучей школ района.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10. </w:t>
            </w:r>
            <w:r w:rsidR="00BF586B">
              <w:rPr>
                <w:sz w:val="24"/>
                <w:szCs w:val="24"/>
              </w:rPr>
              <w:t>Разработка авторских дидактических материалов</w:t>
            </w:r>
          </w:p>
          <w:p w:rsidR="00E537D2" w:rsidRPr="001042AC" w:rsidRDefault="00E537D2" w:rsidP="00BF586B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12. Выступать с докладами </w:t>
            </w:r>
            <w:r w:rsidR="00BF586B">
              <w:rPr>
                <w:sz w:val="24"/>
                <w:szCs w:val="24"/>
              </w:rPr>
              <w:t xml:space="preserve">в </w:t>
            </w:r>
            <w:proofErr w:type="spellStart"/>
            <w:r w:rsidR="00BF586B">
              <w:rPr>
                <w:sz w:val="24"/>
                <w:szCs w:val="24"/>
              </w:rPr>
              <w:t>пед</w:t>
            </w:r>
            <w:proofErr w:type="spellEnd"/>
            <w:r w:rsidR="00BF586B">
              <w:rPr>
                <w:sz w:val="24"/>
                <w:szCs w:val="24"/>
              </w:rPr>
              <w:t>. чтениях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lastRenderedPageBreak/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ежегодно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lastRenderedPageBreak/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4C331D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4C331D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систематически</w:t>
            </w:r>
          </w:p>
          <w:p w:rsidR="004C331D" w:rsidRDefault="004C331D" w:rsidP="00D87CDC">
            <w:pPr>
              <w:pStyle w:val="a4"/>
              <w:jc w:val="both"/>
              <w:rPr>
                <w:sz w:val="24"/>
                <w:szCs w:val="24"/>
              </w:rPr>
            </w:pPr>
          </w:p>
          <w:p w:rsidR="00E537D2" w:rsidRPr="001042AC" w:rsidRDefault="004C331D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НПК</w:t>
            </w:r>
            <w:r w:rsidR="00E537D2" w:rsidRPr="001042AC">
              <w:rPr>
                <w:sz w:val="24"/>
                <w:szCs w:val="24"/>
              </w:rPr>
              <w:t> </w:t>
            </w: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b/>
                <w:i/>
                <w:sz w:val="24"/>
                <w:szCs w:val="24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1.Изучать ИКТ и внедрять их в учебный процесс.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 Обзор в Интернете информации по биологии, педагогике и психологии.</w:t>
            </w:r>
          </w:p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 Использовать электронную почту для контакта с единомышленниками.</w:t>
            </w:r>
          </w:p>
          <w:p w:rsidR="004C331D" w:rsidRPr="001042AC" w:rsidRDefault="004C331D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Участие в </w:t>
            </w:r>
            <w:proofErr w:type="spellStart"/>
            <w:r>
              <w:rPr>
                <w:sz w:val="24"/>
                <w:szCs w:val="24"/>
              </w:rPr>
              <w:t>онлайн-олимпиадах</w:t>
            </w:r>
            <w:proofErr w:type="spellEnd"/>
            <w:r>
              <w:rPr>
                <w:sz w:val="24"/>
                <w:szCs w:val="24"/>
              </w:rPr>
              <w:t>, заочных конкурсах, НПК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регулярно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1042A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014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  <w:r w:rsidR="004C331D">
              <w:rPr>
                <w:sz w:val="24"/>
                <w:szCs w:val="24"/>
              </w:rPr>
              <w:t>По графику</w:t>
            </w: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b/>
                <w:i/>
                <w:sz w:val="24"/>
                <w:szCs w:val="24"/>
              </w:rPr>
              <w:t>Охрана здоровья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1042AC">
              <w:rPr>
                <w:sz w:val="24"/>
                <w:szCs w:val="24"/>
              </w:rPr>
              <w:t>здоровьесберегающие</w:t>
            </w:r>
            <w:proofErr w:type="spellEnd"/>
            <w:r w:rsidRPr="001042AC">
              <w:rPr>
                <w:sz w:val="24"/>
                <w:szCs w:val="24"/>
              </w:rPr>
              <w:t xml:space="preserve"> технологии.</w:t>
            </w:r>
          </w:p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 Вести здоровый образ жизни.</w:t>
            </w:r>
          </w:p>
          <w:p w:rsidR="00BF586B" w:rsidRPr="001042AC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Каждый урок биологии интегрировать с медициной, </w:t>
            </w:r>
            <w:proofErr w:type="spellStart"/>
            <w:r>
              <w:rPr>
                <w:sz w:val="24"/>
                <w:szCs w:val="24"/>
              </w:rPr>
              <w:t>патоанатомией</w:t>
            </w:r>
            <w:proofErr w:type="spellEnd"/>
            <w:r>
              <w:rPr>
                <w:sz w:val="24"/>
                <w:szCs w:val="24"/>
              </w:rPr>
              <w:t xml:space="preserve"> и ЗОЖ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</w:p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  <w:r w:rsidRPr="001042AC">
              <w:rPr>
                <w:sz w:val="24"/>
                <w:szCs w:val="24"/>
              </w:rPr>
              <w:t> </w:t>
            </w:r>
          </w:p>
          <w:p w:rsidR="00E537D2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регулярно</w:t>
            </w:r>
          </w:p>
          <w:p w:rsidR="00BF586B" w:rsidRPr="001042AC" w:rsidRDefault="00BF586B" w:rsidP="00D87C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E537D2" w:rsidRPr="001042AC" w:rsidTr="007359AB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both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 </w:t>
            </w:r>
          </w:p>
        </w:tc>
      </w:tr>
    </w:tbl>
    <w:p w:rsidR="00E537D2" w:rsidRPr="001042AC" w:rsidRDefault="00E537D2" w:rsidP="00E537D2"/>
    <w:p w:rsidR="00E537D2" w:rsidRDefault="00E537D2" w:rsidP="00E537D2">
      <w:pPr>
        <w:jc w:val="center"/>
        <w:rPr>
          <w:b/>
        </w:rPr>
      </w:pPr>
      <w:r w:rsidRPr="002F42D0">
        <w:rPr>
          <w:b/>
        </w:rPr>
        <w:t>ОСНОВНЫЕ ЭТАПЫ РАБОТ</w:t>
      </w:r>
      <w:r w:rsidR="007359AB">
        <w:rPr>
          <w:b/>
        </w:rPr>
        <w:t>Ы ПО САМООБРАЗОВАНИЮ</w:t>
      </w:r>
    </w:p>
    <w:p w:rsidR="007359AB" w:rsidRPr="00A523C7" w:rsidRDefault="007359AB" w:rsidP="00E537D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3224"/>
        <w:gridCol w:w="1024"/>
        <w:gridCol w:w="3299"/>
      </w:tblGrid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B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1.Курсы повышения  квалификации учителей.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2.Выступление на заседании школьного МО учителей </w:t>
            </w:r>
            <w:proofErr w:type="spellStart"/>
            <w:r w:rsidRPr="001042AC">
              <w:rPr>
                <w:sz w:val="24"/>
                <w:szCs w:val="24"/>
              </w:rPr>
              <w:t>естественно-научного</w:t>
            </w:r>
            <w:proofErr w:type="spellEnd"/>
            <w:r w:rsidRPr="001042AC">
              <w:rPr>
                <w:sz w:val="24"/>
                <w:szCs w:val="24"/>
              </w:rPr>
              <w:t xml:space="preserve"> цикла.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3.Подписка на методическую литературу 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4.Изучение литературы.</w:t>
            </w:r>
          </w:p>
        </w:tc>
      </w:tr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1.Определение целей и задач темы.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2.Разработка системы мер, направленных на решение проблемы.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1.Выступление на заседа</w:t>
            </w:r>
            <w:r w:rsidR="005461A3">
              <w:rPr>
                <w:sz w:val="24"/>
                <w:szCs w:val="24"/>
              </w:rPr>
              <w:t xml:space="preserve">нии </w:t>
            </w:r>
            <w:r w:rsidRPr="001042AC">
              <w:rPr>
                <w:sz w:val="24"/>
                <w:szCs w:val="24"/>
              </w:rPr>
              <w:t xml:space="preserve">МО учителей </w:t>
            </w:r>
            <w:proofErr w:type="spellStart"/>
            <w:r w:rsidRPr="001042AC">
              <w:rPr>
                <w:sz w:val="24"/>
                <w:szCs w:val="24"/>
              </w:rPr>
              <w:t>естественно-научного</w:t>
            </w:r>
            <w:proofErr w:type="spellEnd"/>
            <w:r w:rsidRPr="001042AC">
              <w:rPr>
                <w:sz w:val="24"/>
                <w:szCs w:val="24"/>
              </w:rPr>
              <w:t xml:space="preserve"> </w:t>
            </w:r>
            <w:r w:rsidR="005461A3">
              <w:rPr>
                <w:sz w:val="24"/>
                <w:szCs w:val="24"/>
              </w:rPr>
              <w:t>цикла по темам самообразования.</w:t>
            </w:r>
          </w:p>
          <w:p w:rsidR="005461A3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Разработка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  <w:p w:rsidR="005461A3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учетной записи метод. литературы, авторских дидактических материалов</w:t>
            </w:r>
          </w:p>
          <w:p w:rsidR="005461A3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Анкетирование, анализ и мониторинг учащихся по знаниям, умениям и навыкам по биологии.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1.Внедрение опыта работы.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 2.Формирование </w:t>
            </w:r>
            <w:r w:rsidRPr="001042AC">
              <w:rPr>
                <w:sz w:val="24"/>
                <w:szCs w:val="24"/>
              </w:rPr>
              <w:lastRenderedPageBreak/>
              <w:t>методического комплекса.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5461A3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</w:t>
            </w:r>
            <w:r w:rsidR="005461A3">
              <w:rPr>
                <w:sz w:val="24"/>
                <w:szCs w:val="24"/>
              </w:rPr>
              <w:t xml:space="preserve"> Распространение опыта работы на школьном, </w:t>
            </w:r>
            <w:r w:rsidR="005461A3">
              <w:rPr>
                <w:sz w:val="24"/>
                <w:szCs w:val="24"/>
              </w:rPr>
              <w:lastRenderedPageBreak/>
              <w:t>улусном, муниципальном и республиканском уровне.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2.Открытые уроки на муниципальном уровне.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3.Участие в олимпиадах, конкурсах, конференциях.</w:t>
            </w:r>
          </w:p>
          <w:p w:rsidR="00A954C3" w:rsidRDefault="00E537D2" w:rsidP="005461A3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4.</w:t>
            </w:r>
            <w:r w:rsidR="005461A3">
              <w:rPr>
                <w:sz w:val="24"/>
                <w:szCs w:val="24"/>
              </w:rPr>
              <w:t xml:space="preserve">Посещение уроков биологии </w:t>
            </w:r>
            <w:r w:rsidR="00A954C3">
              <w:rPr>
                <w:sz w:val="24"/>
                <w:szCs w:val="24"/>
              </w:rPr>
              <w:t>региональном и улусном уровне.</w:t>
            </w:r>
          </w:p>
          <w:p w:rsidR="00E537D2" w:rsidRDefault="00A954C3" w:rsidP="005461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Посещение курсов и семинаров по повышению квалификации. </w:t>
            </w:r>
            <w:r w:rsidR="00E537D2" w:rsidRPr="001042AC">
              <w:rPr>
                <w:sz w:val="24"/>
                <w:szCs w:val="24"/>
              </w:rPr>
              <w:t>  </w:t>
            </w:r>
          </w:p>
          <w:p w:rsidR="00A954C3" w:rsidRDefault="00A954C3" w:rsidP="005461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Самоанализ собственных уроков.</w:t>
            </w:r>
          </w:p>
          <w:p w:rsidR="00A954C3" w:rsidRPr="001042AC" w:rsidRDefault="00A954C3" w:rsidP="00A954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недели МО естественно-математического цикла (апрель 2017)</w:t>
            </w:r>
          </w:p>
        </w:tc>
      </w:tr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1.Подведение итогов.</w:t>
            </w:r>
          </w:p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1.Выступление на заседании </w:t>
            </w:r>
            <w:r w:rsidR="00A954C3">
              <w:rPr>
                <w:sz w:val="24"/>
                <w:szCs w:val="24"/>
              </w:rPr>
              <w:t>МО учителей.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2.Участие и результаты на городских олим</w:t>
            </w:r>
            <w:r w:rsidR="00A954C3">
              <w:rPr>
                <w:sz w:val="24"/>
                <w:szCs w:val="24"/>
              </w:rPr>
              <w:t xml:space="preserve">пиадах, конкурсах, конференциях, </w:t>
            </w:r>
            <w:proofErr w:type="spellStart"/>
            <w:r w:rsidR="00A954C3">
              <w:rPr>
                <w:sz w:val="24"/>
                <w:szCs w:val="24"/>
              </w:rPr>
              <w:t>пед</w:t>
            </w:r>
            <w:proofErr w:type="spellEnd"/>
            <w:r w:rsidR="00A954C3">
              <w:rPr>
                <w:sz w:val="24"/>
                <w:szCs w:val="24"/>
              </w:rPr>
              <w:t xml:space="preserve"> чтениях.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3.</w:t>
            </w:r>
            <w:r w:rsidR="00A954C3">
              <w:rPr>
                <w:sz w:val="24"/>
                <w:szCs w:val="24"/>
              </w:rPr>
              <w:t>Проведение мастер-классов</w:t>
            </w:r>
          </w:p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4.Консультативная помощь учителям и учащимся.</w:t>
            </w:r>
          </w:p>
          <w:p w:rsidR="00E537D2" w:rsidRPr="001042AC" w:rsidRDefault="00A954C3" w:rsidP="00A954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Обобщение итогов мониторинга.</w:t>
            </w:r>
          </w:p>
        </w:tc>
      </w:tr>
      <w:tr w:rsidR="00E537D2" w:rsidRPr="001042AC" w:rsidTr="00D87C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jc w:val="center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5461A3" w:rsidP="00D87C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2" w:rsidRPr="001042AC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 xml:space="preserve">1.Принять участие в </w:t>
            </w:r>
            <w:r w:rsidR="00A954C3">
              <w:rPr>
                <w:sz w:val="24"/>
                <w:szCs w:val="24"/>
              </w:rPr>
              <w:t>педагогической ярмарке с.Чурапча в июне 2017 года.</w:t>
            </w:r>
          </w:p>
          <w:p w:rsidR="00E537D2" w:rsidRDefault="00E537D2" w:rsidP="00D87CDC">
            <w:pPr>
              <w:pStyle w:val="a4"/>
              <w:rPr>
                <w:sz w:val="24"/>
                <w:szCs w:val="24"/>
              </w:rPr>
            </w:pPr>
            <w:r w:rsidRPr="001042AC">
              <w:rPr>
                <w:sz w:val="24"/>
                <w:szCs w:val="24"/>
              </w:rPr>
              <w:t>2.Результаты работы над темой самообразования разместить на школьном сайте</w:t>
            </w:r>
            <w:r w:rsidR="00A954C3">
              <w:rPr>
                <w:sz w:val="24"/>
                <w:szCs w:val="24"/>
              </w:rPr>
              <w:t>.</w:t>
            </w:r>
          </w:p>
          <w:p w:rsidR="00A954C3" w:rsidRPr="001042AC" w:rsidRDefault="00A954C3" w:rsidP="00D87C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Пройти аттестацию первой квалификационной категории в сентябре 2017 года.</w:t>
            </w:r>
          </w:p>
        </w:tc>
      </w:tr>
    </w:tbl>
    <w:p w:rsidR="00E537D2" w:rsidRPr="001042AC" w:rsidRDefault="00E537D2" w:rsidP="00E537D2"/>
    <w:p w:rsidR="00E537D2" w:rsidRPr="001042AC" w:rsidRDefault="00E537D2" w:rsidP="00E537D2">
      <w:pPr>
        <w:jc w:val="both"/>
        <w:rPr>
          <w:bCs/>
        </w:rPr>
      </w:pPr>
      <w:r w:rsidRPr="001042AC">
        <w:rPr>
          <w:bCs/>
        </w:rPr>
        <w:t>В ходе реализации поставленных задач в первую очередь предстоит:</w:t>
      </w:r>
    </w:p>
    <w:p w:rsidR="00E537D2" w:rsidRPr="007359AB" w:rsidRDefault="007359AB" w:rsidP="00E537D2">
      <w:pPr>
        <w:jc w:val="both"/>
      </w:pPr>
      <w:r>
        <w:tab/>
      </w:r>
      <w:r w:rsidR="00E537D2" w:rsidRPr="007359AB">
        <w:t xml:space="preserve">1.Изучение педагогических программных средств по своему предмету и оценке их достоинств и недостатков. </w:t>
      </w:r>
    </w:p>
    <w:p w:rsidR="00E537D2" w:rsidRPr="001042AC" w:rsidRDefault="007359AB" w:rsidP="00E537D2">
      <w:pPr>
        <w:jc w:val="both"/>
        <w:rPr>
          <w:b/>
          <w:bCs/>
        </w:rPr>
      </w:pPr>
      <w:r>
        <w:rPr>
          <w:bCs/>
        </w:rPr>
        <w:tab/>
      </w:r>
      <w:r w:rsidR="00E537D2" w:rsidRPr="007359AB">
        <w:rPr>
          <w:bCs/>
        </w:rPr>
        <w:t xml:space="preserve">2.Внедрение в свою практику новых технологий обучения таких как: </w:t>
      </w:r>
    </w:p>
    <w:p w:rsidR="00E537D2" w:rsidRPr="001042AC" w:rsidRDefault="00E537D2" w:rsidP="00E537D2">
      <w:pPr>
        <w:jc w:val="both"/>
      </w:pPr>
      <w:r w:rsidRPr="001042AC">
        <w:rPr>
          <w:b/>
          <w:bCs/>
        </w:rPr>
        <w:t xml:space="preserve"> </w:t>
      </w:r>
      <w:r w:rsidR="007359AB">
        <w:rPr>
          <w:b/>
          <w:bCs/>
        </w:rPr>
        <w:tab/>
      </w:r>
      <w:r w:rsidRPr="001042AC">
        <w:rPr>
          <w:b/>
          <w:bCs/>
        </w:rPr>
        <w:t>Метод проектов</w:t>
      </w:r>
      <w:r w:rsidRPr="001042AC"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E537D2" w:rsidRPr="001042AC" w:rsidRDefault="00E537D2" w:rsidP="00E537D2">
      <w:pPr>
        <w:jc w:val="both"/>
      </w:pPr>
    </w:p>
    <w:p w:rsidR="00E537D2" w:rsidRPr="001042AC" w:rsidRDefault="007359AB" w:rsidP="00E537D2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E537D2" w:rsidRPr="001042AC">
        <w:rPr>
          <w:b/>
          <w:bCs/>
          <w:sz w:val="24"/>
          <w:szCs w:val="24"/>
        </w:rPr>
        <w:t xml:space="preserve">Компьютерные технологии обучения  - </w:t>
      </w:r>
      <w:r w:rsidR="00E537D2" w:rsidRPr="001042AC">
        <w:rPr>
          <w:sz w:val="24"/>
          <w:szCs w:val="24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="00E537D2" w:rsidRPr="001042AC">
        <w:rPr>
          <w:b/>
          <w:bCs/>
          <w:sz w:val="24"/>
          <w:szCs w:val="24"/>
        </w:rPr>
        <w:t xml:space="preserve">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2AC">
        <w:rPr>
          <w:rFonts w:ascii="Times New Roman" w:hAnsi="Times New Roman"/>
          <w:sz w:val="24"/>
          <w:szCs w:val="24"/>
        </w:rPr>
        <w:t xml:space="preserve">В процессе преподавания столкнулась с низкой заинтересованностью учащихся в учебном процессе. </w:t>
      </w:r>
      <w:proofErr w:type="spellStart"/>
      <w:r w:rsidRPr="001042AC">
        <w:rPr>
          <w:rFonts w:ascii="Times New Roman" w:hAnsi="Times New Roman"/>
          <w:sz w:val="24"/>
          <w:szCs w:val="24"/>
        </w:rPr>
        <w:t>Замотивировать</w:t>
      </w:r>
      <w:proofErr w:type="spellEnd"/>
      <w:r w:rsidRPr="001042AC">
        <w:rPr>
          <w:rFonts w:ascii="Times New Roman" w:hAnsi="Times New Roman"/>
          <w:sz w:val="24"/>
          <w:szCs w:val="24"/>
        </w:rPr>
        <w:t xml:space="preserve"> обучающихся на более продуктивную работу по предмету возможно при внедрении на уроках </w:t>
      </w:r>
      <w:r w:rsidRPr="001042AC">
        <w:rPr>
          <w:rFonts w:ascii="Times New Roman" w:hAnsi="Times New Roman"/>
          <w:b/>
          <w:bCs/>
          <w:sz w:val="24"/>
          <w:szCs w:val="24"/>
          <w:u w:val="single"/>
        </w:rPr>
        <w:t xml:space="preserve">ИКТ - технологий.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>Я  выделяю три основных формы работы с ИКТ на уроках биологии: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 xml:space="preserve">Во-первых,  это непосредственно применение информационных технологий на уроках (представление учебного материала в форме презентаций, образовательного программного обеспечения и т.д.).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 xml:space="preserve">Во-вторых, это применение информационных технологий для организации самостоятельной работы учащихся (электронные учебные пособия, обучающие сайты, тренажеры).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>И, в-третьих, это применение информационных технологий для обеспечения познавательного досуга (использование электронных  энциклопедий и т.д.).</w:t>
      </w:r>
    </w:p>
    <w:p w:rsidR="00E537D2" w:rsidRPr="001042AC" w:rsidRDefault="00E537D2" w:rsidP="00E537D2">
      <w:pPr>
        <w:shd w:val="clear" w:color="auto" w:fill="FFFFFF"/>
        <w:tabs>
          <w:tab w:val="left" w:leader="underscore" w:pos="4848"/>
        </w:tabs>
        <w:jc w:val="both"/>
      </w:pPr>
      <w:r w:rsidRPr="001042AC">
        <w:rPr>
          <w:b/>
        </w:rPr>
        <w:t>Дифференциация обучения</w:t>
      </w:r>
      <w:r w:rsidRPr="001042AC"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E537D2" w:rsidRPr="001042AC" w:rsidRDefault="00B7582C" w:rsidP="00E537D2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E537D2" w:rsidRPr="001042AC">
        <w:rPr>
          <w:sz w:val="24"/>
          <w:szCs w:val="24"/>
        </w:rPr>
        <w:t xml:space="preserve">Одной из форм, использующей </w:t>
      </w:r>
      <w:proofErr w:type="spellStart"/>
      <w:r w:rsidR="00E537D2" w:rsidRPr="001042AC">
        <w:rPr>
          <w:sz w:val="24"/>
          <w:szCs w:val="24"/>
        </w:rPr>
        <w:t>межпредметные</w:t>
      </w:r>
      <w:proofErr w:type="spellEnd"/>
      <w:r w:rsidR="00E537D2" w:rsidRPr="001042AC">
        <w:rPr>
          <w:sz w:val="24"/>
          <w:szCs w:val="24"/>
        </w:rPr>
        <w:t xml:space="preserve"> связи и развивающей познавательную активность учащихся является </w:t>
      </w:r>
      <w:r w:rsidR="00E537D2" w:rsidRPr="001042AC">
        <w:rPr>
          <w:b/>
          <w:bCs/>
          <w:sz w:val="24"/>
          <w:szCs w:val="24"/>
        </w:rPr>
        <w:t>интегрированный урок</w:t>
      </w:r>
      <w:r w:rsidR="00E537D2" w:rsidRPr="001042AC">
        <w:rPr>
          <w:sz w:val="24"/>
          <w:szCs w:val="24"/>
        </w:rPr>
        <w:t>.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 xml:space="preserve">Применяю также </w:t>
      </w:r>
      <w:r w:rsidRPr="001042AC">
        <w:rPr>
          <w:rFonts w:ascii="Times New Roman" w:hAnsi="Times New Roman"/>
          <w:b/>
          <w:bCs/>
          <w:sz w:val="24"/>
          <w:szCs w:val="24"/>
          <w:u w:val="single"/>
        </w:rPr>
        <w:t>игровые и тестовые технологии</w:t>
      </w:r>
      <w:r w:rsidRPr="001042AC">
        <w:rPr>
          <w:rFonts w:ascii="Times New Roman" w:hAnsi="Times New Roman"/>
          <w:sz w:val="24"/>
          <w:szCs w:val="24"/>
        </w:rPr>
        <w:t xml:space="preserve">. Первые актуальны для детей среднего возраста, и помогают, на мой взгляд, легче адаптироваться обучающимся при переходе из начального звена школы в среднее. Последние позволяют выработать необходимые навыки при сдаче ГИА и ЕГЭ, за ограниченное время проверить уровень знаний всего класса.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042AC">
        <w:rPr>
          <w:rFonts w:ascii="Times New Roman" w:hAnsi="Times New Roman"/>
          <w:b/>
          <w:bCs/>
          <w:sz w:val="24"/>
          <w:szCs w:val="24"/>
          <w:u w:val="single"/>
        </w:rPr>
        <w:t>Тестовые работы</w:t>
      </w:r>
      <w:r w:rsidRPr="001042AC">
        <w:rPr>
          <w:rFonts w:ascii="Times New Roman" w:hAnsi="Times New Roman"/>
          <w:sz w:val="24"/>
          <w:szCs w:val="24"/>
        </w:rPr>
        <w:t xml:space="preserve"> позволяют более рационально использовать время на уроке, быстро установить обратную связь с учеником и определить результаты усвоения, сосредоточить внимание на пробелах в знаниях и внести в них коррективы. Только тестовые работы дают возможность  систематически контролировать знания большого числа учащихся и формировать у них  установку на неизбежность контроля, а значит мотивировать школьников постоянно готовиться к урокам, не запускать пройденный материал, дисциплинировать их. Поэтому в последние годы все более широкое применение в обучении биологии  находят нетрадиционные формы и методы проверки с помощью открытых и закрытых тестов. 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sz w:val="24"/>
          <w:szCs w:val="24"/>
        </w:rPr>
        <w:t xml:space="preserve">Тестовые работы позволяют более рационально использовать время на уроке, быстро установить обратную связь с учеником и определить результаты усвоения, сосредоточить внимание на пробелах в знаниях и внести в них коррективы. 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42AC">
        <w:rPr>
          <w:rFonts w:ascii="Times New Roman" w:hAnsi="Times New Roman"/>
          <w:b/>
          <w:bCs/>
          <w:sz w:val="24"/>
          <w:szCs w:val="24"/>
          <w:u w:val="single"/>
        </w:rPr>
        <w:t>УМК Н.И.Сонина</w:t>
      </w:r>
      <w:r w:rsidRPr="001042AC">
        <w:rPr>
          <w:rFonts w:ascii="Times New Roman" w:hAnsi="Times New Roman"/>
          <w:sz w:val="24"/>
          <w:szCs w:val="24"/>
        </w:rPr>
        <w:t xml:space="preserve"> применяю в своей работе с </w:t>
      </w:r>
      <w:r w:rsidR="005461A3">
        <w:rPr>
          <w:rFonts w:ascii="Times New Roman" w:hAnsi="Times New Roman"/>
          <w:sz w:val="24"/>
          <w:szCs w:val="24"/>
        </w:rPr>
        <w:t>2014</w:t>
      </w:r>
      <w:r w:rsidRPr="001042AC">
        <w:rPr>
          <w:rFonts w:ascii="Times New Roman" w:hAnsi="Times New Roman"/>
          <w:sz w:val="24"/>
          <w:szCs w:val="24"/>
        </w:rPr>
        <w:t xml:space="preserve"> учебного года. О том, какими особенностями, преимуществами обладает этот курс, не раз делилась со своими коллегами. Например, на школьном методическом объединении учителей естественных наук в марте 2011 года. Несколько раз проводила мастер-классы по применению этого УМК в своей работе.</w:t>
      </w:r>
    </w:p>
    <w:p w:rsidR="00E537D2" w:rsidRPr="001042AC" w:rsidRDefault="00E537D2" w:rsidP="00E537D2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42AC">
        <w:rPr>
          <w:rFonts w:ascii="Times New Roman" w:hAnsi="Times New Roman"/>
          <w:color w:val="000000"/>
          <w:sz w:val="24"/>
          <w:szCs w:val="24"/>
        </w:rPr>
        <w:t>Технологизация</w:t>
      </w:r>
      <w:proofErr w:type="spellEnd"/>
      <w:r w:rsidRPr="001042AC">
        <w:rPr>
          <w:rFonts w:ascii="Times New Roman" w:hAnsi="Times New Roman"/>
          <w:color w:val="000000"/>
          <w:sz w:val="24"/>
          <w:szCs w:val="24"/>
        </w:rPr>
        <w:t xml:space="preserve"> личностно - ориентированного образовательного процесса предполагает специальное конструирование учебного текста, дидактического материала, методических рекомендаций к его использованию, типов учебного диалога, форм контроля над личностным развитием ученика в ходе овладения знаниями. Только при наличии дидактического обеспечения, реализующего принцип субъективности образования, можно говорить о построении личностно-ориентированного обучения.</w:t>
      </w:r>
    </w:p>
    <w:p w:rsidR="00E537D2" w:rsidRDefault="00E537D2" w:rsidP="00E537D2">
      <w:pPr>
        <w:jc w:val="both"/>
        <w:rPr>
          <w:b/>
        </w:rPr>
      </w:pPr>
    </w:p>
    <w:p w:rsidR="00B7582C" w:rsidRDefault="00B7582C" w:rsidP="00E537D2">
      <w:pPr>
        <w:jc w:val="center"/>
        <w:rPr>
          <w:b/>
        </w:rPr>
      </w:pPr>
    </w:p>
    <w:p w:rsidR="00E537D2" w:rsidRPr="001042AC" w:rsidRDefault="00E537D2" w:rsidP="00E537D2">
      <w:pPr>
        <w:jc w:val="center"/>
        <w:rPr>
          <w:b/>
        </w:rPr>
      </w:pPr>
      <w:r w:rsidRPr="001042AC">
        <w:rPr>
          <w:b/>
        </w:rPr>
        <w:lastRenderedPageBreak/>
        <w:t>ПЛАН РЕАЛИЗАЦИИ ПРОБЛЕМЫ:</w:t>
      </w:r>
    </w:p>
    <w:p w:rsidR="00E537D2" w:rsidRPr="001042AC" w:rsidRDefault="00E537D2" w:rsidP="00E537D2">
      <w:pPr>
        <w:jc w:val="both"/>
      </w:pPr>
      <w:r w:rsidRPr="001042AC">
        <w:t xml:space="preserve">                             </w:t>
      </w:r>
    </w:p>
    <w:p w:rsidR="00E537D2" w:rsidRPr="001042AC" w:rsidRDefault="00B7582C" w:rsidP="00E537D2">
      <w:pPr>
        <w:jc w:val="both"/>
      </w:pPr>
      <w:r>
        <w:tab/>
      </w:r>
      <w:r w:rsidR="00E537D2" w:rsidRPr="001042AC">
        <w:t xml:space="preserve">А.  </w:t>
      </w:r>
      <w:r w:rsidR="00E537D2" w:rsidRPr="001042AC">
        <w:rPr>
          <w:b/>
          <w:u w:val="single"/>
        </w:rPr>
        <w:t>Изучить  литературу по данной проблеме:</w:t>
      </w:r>
      <w:r w:rsidR="00E537D2" w:rsidRPr="001042AC">
        <w:t xml:space="preserve"> </w:t>
      </w:r>
    </w:p>
    <w:p w:rsidR="00E537D2" w:rsidRPr="001042AC" w:rsidRDefault="00E537D2" w:rsidP="00E537D2">
      <w:pPr>
        <w:shd w:val="clear" w:color="auto" w:fill="FFFFFF"/>
      </w:pPr>
      <w:r w:rsidRPr="001042AC">
        <w:t>1.   Леонтович А.В. Исследовательская деятельность как способ формирования мировоззрения. // Народное образование, № 10, 2005.</w:t>
      </w:r>
    </w:p>
    <w:p w:rsidR="00E537D2" w:rsidRPr="001042AC" w:rsidRDefault="00E537D2" w:rsidP="00E537D2">
      <w:pPr>
        <w:shd w:val="clear" w:color="auto" w:fill="FFFFFF"/>
      </w:pPr>
      <w:r w:rsidRPr="001042AC">
        <w:t>2.   Новые педагогические и информационные технологии в системе образования / под ред. Е.С. Полат-М.:2004</w:t>
      </w:r>
    </w:p>
    <w:p w:rsidR="00E537D2" w:rsidRPr="001042AC" w:rsidRDefault="00E537D2" w:rsidP="00E537D2">
      <w:pPr>
        <w:shd w:val="clear" w:color="auto" w:fill="FFFFFF"/>
      </w:pPr>
      <w:r w:rsidRPr="001042AC">
        <w:t>3.   Пахомова Н.Ю. Проектное обучение — что это? // Методист, №1, 2004. - с. 42.</w:t>
      </w:r>
    </w:p>
    <w:p w:rsidR="00E537D2" w:rsidRPr="001042AC" w:rsidRDefault="00E537D2" w:rsidP="00E537D2">
      <w:pPr>
        <w:shd w:val="clear" w:color="auto" w:fill="FFFFFF"/>
      </w:pPr>
      <w:r w:rsidRPr="001042AC">
        <w:t>4.   Развитие исследовательской деятельности учащихся. Методический сборник. — М.: Народное образование, 2001. — 272 с.</w:t>
      </w:r>
    </w:p>
    <w:p w:rsidR="00E537D2" w:rsidRPr="001042AC" w:rsidRDefault="00E537D2" w:rsidP="00E537D2">
      <w:pPr>
        <w:shd w:val="clear" w:color="auto" w:fill="FFFFFF"/>
      </w:pPr>
      <w:r w:rsidRPr="001042AC">
        <w:t xml:space="preserve">5.   Хуторской А.В. Ключевые компетенции как компонент личностно ориентированной парадигмы образования // Ученик в обновляющейся школе: Сб. </w:t>
      </w:r>
      <w:proofErr w:type="spellStart"/>
      <w:r w:rsidRPr="001042AC">
        <w:t>науч</w:t>
      </w:r>
      <w:proofErr w:type="spellEnd"/>
      <w:r w:rsidRPr="001042AC">
        <w:t>. трудов / Под ред. Ю.И.Дика. А.В.Хуторского. М., 2002.</w:t>
      </w:r>
    </w:p>
    <w:p w:rsidR="00E537D2" w:rsidRPr="001042AC" w:rsidRDefault="00E537D2" w:rsidP="00E537D2">
      <w:pPr>
        <w:shd w:val="clear" w:color="auto" w:fill="FFFFFF"/>
      </w:pPr>
      <w:r w:rsidRPr="001042AC">
        <w:t xml:space="preserve">6. Современный урок (1-4 ч) Т.П. </w:t>
      </w:r>
      <w:proofErr w:type="spellStart"/>
      <w:r w:rsidRPr="001042AC">
        <w:t>Лакоценина</w:t>
      </w:r>
      <w:proofErr w:type="spellEnd"/>
      <w:r w:rsidRPr="001042AC">
        <w:t xml:space="preserve">, </w:t>
      </w:r>
      <w:proofErr w:type="spellStart"/>
      <w:r w:rsidRPr="001042AC">
        <w:t>издат</w:t>
      </w:r>
      <w:proofErr w:type="spellEnd"/>
      <w:r w:rsidRPr="001042AC">
        <w:t>. «Учитель»</w:t>
      </w:r>
    </w:p>
    <w:p w:rsidR="00E537D2" w:rsidRPr="001042AC" w:rsidRDefault="00E537D2" w:rsidP="00E537D2">
      <w:pPr>
        <w:shd w:val="clear" w:color="auto" w:fill="FFFFFF"/>
      </w:pPr>
      <w:r w:rsidRPr="001042AC">
        <w:t xml:space="preserve">7.  Изучить  вопрос «Профессиональная компетенция учителя биологии»  </w:t>
      </w:r>
    </w:p>
    <w:p w:rsidR="00E537D2" w:rsidRPr="001042AC" w:rsidRDefault="00E537D2" w:rsidP="00E537D2">
      <w:pPr>
        <w:shd w:val="clear" w:color="auto" w:fill="FFFFFF"/>
      </w:pPr>
      <w:r w:rsidRPr="001042AC">
        <w:t>8.  Документы Правительства РФ, Министерства образования РФ, относящихся  к стратегии модернизации образования.</w:t>
      </w:r>
    </w:p>
    <w:p w:rsidR="00E537D2" w:rsidRPr="001042AC" w:rsidRDefault="00B7582C" w:rsidP="00E537D2">
      <w:pPr>
        <w:shd w:val="clear" w:color="auto" w:fill="FFFFFF"/>
        <w:rPr>
          <w:b/>
          <w:u w:val="single"/>
        </w:rPr>
      </w:pPr>
      <w:r>
        <w:rPr>
          <w:b/>
          <w:bCs/>
          <w:u w:val="single"/>
        </w:rPr>
        <w:tab/>
      </w:r>
      <w:r w:rsidR="00E537D2" w:rsidRPr="001042AC">
        <w:rPr>
          <w:b/>
          <w:bCs/>
          <w:u w:val="single"/>
        </w:rPr>
        <w:t xml:space="preserve">Б. Учебная исследовательская работа: </w:t>
      </w:r>
    </w:p>
    <w:p w:rsidR="00E537D2" w:rsidRPr="001042AC" w:rsidRDefault="00E537D2" w:rsidP="00E537D2">
      <w:pPr>
        <w:shd w:val="clear" w:color="auto" w:fill="FFFFFF"/>
      </w:pPr>
      <w:r w:rsidRPr="001042AC">
        <w:rPr>
          <w:bCs/>
        </w:rPr>
        <w:t>1.Включить в план по реализации проектной деятельности на уроках биологии и предложить для разработки учащимся примерные темы проектов.</w:t>
      </w:r>
      <w:r w:rsidRPr="001042AC">
        <w:rPr>
          <w:b/>
          <w:bCs/>
        </w:rPr>
        <w:t xml:space="preserve"> </w:t>
      </w:r>
    </w:p>
    <w:p w:rsidR="00E537D2" w:rsidRPr="001042AC" w:rsidRDefault="00E537D2" w:rsidP="00E537D2">
      <w:pPr>
        <w:jc w:val="both"/>
      </w:pPr>
      <w:r w:rsidRPr="001042AC"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E537D2" w:rsidRPr="001042AC" w:rsidRDefault="00B7582C" w:rsidP="00E537D2">
      <w:pPr>
        <w:jc w:val="both"/>
        <w:rPr>
          <w:b/>
          <w:u w:val="single"/>
        </w:rPr>
      </w:pPr>
      <w:r>
        <w:rPr>
          <w:b/>
          <w:u w:val="single"/>
        </w:rPr>
        <w:tab/>
      </w:r>
      <w:r w:rsidR="00E537D2" w:rsidRPr="001042AC">
        <w:rPr>
          <w:b/>
          <w:u w:val="single"/>
        </w:rPr>
        <w:t>В. Изучение опыта учителей – новаторов, методистов, передового опыта.</w:t>
      </w:r>
    </w:p>
    <w:p w:rsidR="00E537D2" w:rsidRPr="001042AC" w:rsidRDefault="00E537D2" w:rsidP="00E537D2">
      <w:pPr>
        <w:widowControl/>
        <w:numPr>
          <w:ilvl w:val="0"/>
          <w:numId w:val="2"/>
        </w:numPr>
        <w:suppressAutoHyphens w:val="0"/>
        <w:jc w:val="both"/>
      </w:pPr>
      <w:r w:rsidRPr="001042AC">
        <w:t>Изучить опыт учителей новаторов из методических газет и журналов, образовательных сайтов Интернета</w:t>
      </w:r>
    </w:p>
    <w:p w:rsidR="00E537D2" w:rsidRPr="001042AC" w:rsidRDefault="00E537D2" w:rsidP="00E537D2">
      <w:pPr>
        <w:widowControl/>
        <w:numPr>
          <w:ilvl w:val="0"/>
          <w:numId w:val="2"/>
        </w:numPr>
        <w:suppressAutoHyphens w:val="0"/>
        <w:jc w:val="both"/>
      </w:pPr>
      <w:r w:rsidRPr="001042AC">
        <w:t xml:space="preserve">Использовать материалы сайта «Сеть творческих учителей» по вопросам использования ИКТ. </w:t>
      </w:r>
    </w:p>
    <w:p w:rsidR="00E537D2" w:rsidRPr="001042AC" w:rsidRDefault="00E537D2" w:rsidP="00E537D2">
      <w:pPr>
        <w:widowControl/>
        <w:numPr>
          <w:ilvl w:val="0"/>
          <w:numId w:val="2"/>
        </w:numPr>
        <w:suppressAutoHyphens w:val="0"/>
        <w:jc w:val="both"/>
        <w:rPr>
          <w:spacing w:val="-1"/>
        </w:rPr>
      </w:pPr>
      <w:r w:rsidRPr="001042AC">
        <w:t xml:space="preserve">Творческое сотрудничество с учителями информатики по вопросам работы в программах: </w:t>
      </w:r>
      <w:r w:rsidRPr="001042AC">
        <w:rPr>
          <w:b/>
          <w:bCs/>
          <w:i/>
          <w:iCs/>
        </w:rPr>
        <w:t>Графический редактор "</w:t>
      </w:r>
      <w:proofErr w:type="spellStart"/>
      <w:r w:rsidRPr="001042AC">
        <w:rPr>
          <w:b/>
          <w:bCs/>
          <w:i/>
          <w:iCs/>
        </w:rPr>
        <w:t>Paint</w:t>
      </w:r>
      <w:proofErr w:type="spellEnd"/>
      <w:r w:rsidRPr="001042AC">
        <w:rPr>
          <w:b/>
          <w:bCs/>
          <w:i/>
          <w:iCs/>
        </w:rPr>
        <w:t xml:space="preserve">",редактора электронных таблиц </w:t>
      </w:r>
      <w:proofErr w:type="spellStart"/>
      <w:r w:rsidRPr="001042AC">
        <w:rPr>
          <w:b/>
          <w:bCs/>
          <w:i/>
          <w:iCs/>
        </w:rPr>
        <w:t>Microsoft</w:t>
      </w:r>
      <w:proofErr w:type="spellEnd"/>
      <w:r w:rsidRPr="001042AC">
        <w:rPr>
          <w:b/>
          <w:bCs/>
          <w:i/>
          <w:iCs/>
        </w:rPr>
        <w:t xml:space="preserve"> </w:t>
      </w:r>
      <w:proofErr w:type="spellStart"/>
      <w:r w:rsidRPr="001042AC">
        <w:rPr>
          <w:b/>
          <w:bCs/>
          <w:i/>
          <w:iCs/>
        </w:rPr>
        <w:t>Excel</w:t>
      </w:r>
      <w:proofErr w:type="spellEnd"/>
      <w:r w:rsidRPr="001042AC">
        <w:rPr>
          <w:b/>
          <w:bCs/>
          <w:i/>
          <w:iCs/>
        </w:rPr>
        <w:t>,</w:t>
      </w:r>
      <w:proofErr w:type="spellStart"/>
      <w:r w:rsidRPr="001042AC">
        <w:rPr>
          <w:b/>
          <w:bCs/>
          <w:i/>
          <w:iCs/>
          <w:lang w:val="en-US"/>
        </w:rPr>
        <w:t>Mikrosoft</w:t>
      </w:r>
      <w:proofErr w:type="spellEnd"/>
      <w:r w:rsidRPr="001042AC">
        <w:rPr>
          <w:b/>
          <w:bCs/>
          <w:i/>
          <w:iCs/>
        </w:rPr>
        <w:t xml:space="preserve"> </w:t>
      </w:r>
      <w:proofErr w:type="spellStart"/>
      <w:r w:rsidRPr="001042AC">
        <w:rPr>
          <w:b/>
          <w:bCs/>
          <w:i/>
          <w:iCs/>
          <w:lang w:val="en-US"/>
        </w:rPr>
        <w:t>ofisse</w:t>
      </w:r>
      <w:proofErr w:type="spellEnd"/>
      <w:r w:rsidRPr="001042AC">
        <w:rPr>
          <w:b/>
          <w:bCs/>
          <w:i/>
          <w:iCs/>
        </w:rPr>
        <w:t xml:space="preserve"> </w:t>
      </w:r>
      <w:proofErr w:type="spellStart"/>
      <w:r w:rsidRPr="001042AC">
        <w:rPr>
          <w:b/>
          <w:bCs/>
          <w:i/>
          <w:iCs/>
          <w:lang w:val="en-US"/>
        </w:rPr>
        <w:t>Poyer</w:t>
      </w:r>
      <w:proofErr w:type="spellEnd"/>
      <w:r w:rsidRPr="001042AC">
        <w:rPr>
          <w:b/>
          <w:bCs/>
          <w:i/>
          <w:iCs/>
        </w:rPr>
        <w:t xml:space="preserve"> </w:t>
      </w:r>
      <w:r w:rsidRPr="001042AC">
        <w:rPr>
          <w:b/>
          <w:bCs/>
          <w:i/>
          <w:iCs/>
          <w:lang w:val="en-US"/>
        </w:rPr>
        <w:t>Point</w:t>
      </w:r>
    </w:p>
    <w:p w:rsidR="00E537D2" w:rsidRPr="001042AC" w:rsidRDefault="00E537D2" w:rsidP="00E537D2">
      <w:pPr>
        <w:rPr>
          <w:b/>
          <w:u w:val="single"/>
        </w:rPr>
      </w:pPr>
      <w:r w:rsidRPr="001042AC">
        <w:rPr>
          <w:b/>
          <w:u w:val="single"/>
        </w:rPr>
        <w:t>Г. Участие в системе школьной методической работы: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  <w:rPr>
          <w:spacing w:val="-1"/>
        </w:rPr>
      </w:pPr>
      <w:r w:rsidRPr="001042AC">
        <w:rPr>
          <w:spacing w:val="-1"/>
        </w:rPr>
        <w:t>Провести открытые уроки, на которых показать применение указанных технологий.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  <w:rPr>
          <w:spacing w:val="-1"/>
        </w:rPr>
      </w:pPr>
      <w:r w:rsidRPr="001042AC">
        <w:rPr>
          <w:spacing w:val="-1"/>
        </w:rPr>
        <w:t>Установить творческое сотрудничество с учителями-предметниками по вопросам темы самообразования.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  <w:rPr>
          <w:spacing w:val="-1"/>
        </w:rPr>
      </w:pPr>
      <w:r w:rsidRPr="001042AC">
        <w:rPr>
          <w:spacing w:val="-1"/>
        </w:rPr>
        <w:t xml:space="preserve">Изучить передовой опыт учителей города и области по применению технологий. 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</w:pPr>
      <w:r w:rsidRPr="001042AC">
        <w:t xml:space="preserve">Участие в заседаниях ШМО естественнонаучного цикла, педагогических советах. 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</w:pPr>
      <w:r w:rsidRPr="001042AC">
        <w:t>Практические выходы (доклады, рефераты) – на городской секции учителей биологии, на занятиях школьного методического объединения, на заседаниях педагогического совета школы.</w:t>
      </w:r>
    </w:p>
    <w:p w:rsidR="00E537D2" w:rsidRPr="001042AC" w:rsidRDefault="00E537D2" w:rsidP="00E537D2">
      <w:pPr>
        <w:widowControl/>
        <w:numPr>
          <w:ilvl w:val="0"/>
          <w:numId w:val="3"/>
        </w:numPr>
        <w:suppressAutoHyphens w:val="0"/>
        <w:jc w:val="both"/>
      </w:pPr>
      <w:r w:rsidRPr="001042AC">
        <w:t>Взаимные посещения уроков с целью обмена опытом работы;</w:t>
      </w:r>
    </w:p>
    <w:p w:rsidR="00E537D2" w:rsidRPr="001042AC" w:rsidRDefault="00E537D2" w:rsidP="00E537D2">
      <w:pPr>
        <w:rPr>
          <w:b/>
          <w:u w:val="single"/>
        </w:rPr>
      </w:pPr>
      <w:r w:rsidRPr="001042AC">
        <w:rPr>
          <w:b/>
          <w:u w:val="single"/>
        </w:rPr>
        <w:t xml:space="preserve">Предполагаемые результаты самообразования  </w:t>
      </w:r>
    </w:p>
    <w:p w:rsidR="00E537D2" w:rsidRPr="001042AC" w:rsidRDefault="00E537D2" w:rsidP="00E537D2">
      <w:pPr>
        <w:widowControl/>
        <w:numPr>
          <w:ilvl w:val="0"/>
          <w:numId w:val="1"/>
        </w:numPr>
        <w:suppressAutoHyphens w:val="0"/>
        <w:rPr>
          <w:b/>
        </w:rPr>
      </w:pPr>
      <w:r w:rsidRPr="001042AC">
        <w:t>Повысить качество преподавания предмета.</w:t>
      </w:r>
    </w:p>
    <w:p w:rsidR="00E537D2" w:rsidRPr="001042AC" w:rsidRDefault="00E537D2" w:rsidP="00E537D2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</w:pPr>
      <w:r w:rsidRPr="001042AC">
        <w:rPr>
          <w:spacing w:val="-3"/>
        </w:rPr>
        <w:t>Научить детей работать с Интернетом, грамотно использовать полученный материал в творческих работах.</w:t>
      </w:r>
    </w:p>
    <w:p w:rsidR="00E537D2" w:rsidRPr="001042AC" w:rsidRDefault="00E537D2" w:rsidP="00E537D2">
      <w:pPr>
        <w:numPr>
          <w:ilvl w:val="0"/>
          <w:numId w:val="1"/>
        </w:numPr>
        <w:suppressAutoHyphens w:val="0"/>
        <w:jc w:val="both"/>
      </w:pPr>
      <w:r w:rsidRPr="001042AC">
        <w:t>Разработать и провести и открытые уроки по собственным, новаторским технологиям</w:t>
      </w:r>
    </w:p>
    <w:p w:rsidR="00E537D2" w:rsidRPr="001042AC" w:rsidRDefault="00E537D2" w:rsidP="00E537D2">
      <w:pPr>
        <w:numPr>
          <w:ilvl w:val="0"/>
          <w:numId w:val="1"/>
        </w:numPr>
        <w:suppressAutoHyphens w:val="0"/>
        <w:jc w:val="both"/>
      </w:pPr>
      <w:r w:rsidRPr="001042AC">
        <w:t>Создать комплекты педагогических  разработок с применением новых технологий и поместить их на школьном сайте.</w:t>
      </w:r>
    </w:p>
    <w:p w:rsidR="00E537D2" w:rsidRPr="001042AC" w:rsidRDefault="00E537D2" w:rsidP="00E537D2">
      <w:pPr>
        <w:widowControl/>
        <w:numPr>
          <w:ilvl w:val="0"/>
          <w:numId w:val="1"/>
        </w:numPr>
        <w:suppressAutoHyphens w:val="0"/>
        <w:jc w:val="both"/>
      </w:pPr>
      <w:r w:rsidRPr="001042AC">
        <w:lastRenderedPageBreak/>
        <w:t>Периодически проводить самоанализ своей профессиональной деятельности, от</w:t>
      </w:r>
      <w:r>
        <w:t>с</w:t>
      </w:r>
      <w:r w:rsidRPr="001042AC">
        <w:t>читываться о результатах работы над темой на МО и педсоветах.</w:t>
      </w:r>
    </w:p>
    <w:p w:rsidR="00E537D2" w:rsidRPr="001042AC" w:rsidRDefault="00E537D2" w:rsidP="00E537D2">
      <w:pPr>
        <w:widowControl/>
        <w:numPr>
          <w:ilvl w:val="0"/>
          <w:numId w:val="1"/>
        </w:numPr>
        <w:suppressAutoHyphens w:val="0"/>
        <w:jc w:val="both"/>
      </w:pPr>
      <w:r w:rsidRPr="001042AC">
        <w:t xml:space="preserve">Разработать  дидактические материалы, тесты, создать собственную </w:t>
      </w:r>
      <w:proofErr w:type="spellStart"/>
      <w:r w:rsidRPr="001042AC">
        <w:t>медиатеку</w:t>
      </w:r>
      <w:proofErr w:type="spellEnd"/>
      <w:r w:rsidRPr="001042AC">
        <w:t>, способствующие личностно-ориентированному подходу в изучении предмета.</w:t>
      </w:r>
    </w:p>
    <w:p w:rsidR="00E537D2" w:rsidRPr="001042AC" w:rsidRDefault="00B7582C" w:rsidP="00E537D2">
      <w:pPr>
        <w:ind w:left="360"/>
      </w:pPr>
      <w:r>
        <w:tab/>
      </w:r>
      <w:r w:rsidR="00E537D2" w:rsidRPr="001042AC">
        <w:t>Результаты работы над темой самообразования  поместить на школьном и личном сайте.</w:t>
      </w:r>
    </w:p>
    <w:p w:rsidR="00F31DD8" w:rsidRPr="00F31DD8" w:rsidRDefault="00F31DD8" w:rsidP="00F31DD8">
      <w:pPr>
        <w:ind w:right="57"/>
        <w:contextualSpacing/>
        <w:jc w:val="center"/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p w:rsidR="00F31DD8" w:rsidRPr="00F31DD8" w:rsidRDefault="00F31DD8" w:rsidP="00F31DD8">
      <w:pPr>
        <w:rPr>
          <w:rFonts w:eastAsia="Calibri" w:cs="Times New Roman"/>
          <w:sz w:val="16"/>
        </w:rPr>
      </w:pPr>
    </w:p>
    <w:sectPr w:rsidR="00F31DD8" w:rsidRPr="00F31DD8" w:rsidSect="0058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31DD8"/>
    <w:rsid w:val="004C331D"/>
    <w:rsid w:val="005461A3"/>
    <w:rsid w:val="0058250C"/>
    <w:rsid w:val="007359AB"/>
    <w:rsid w:val="008D4F1B"/>
    <w:rsid w:val="00A954C3"/>
    <w:rsid w:val="00AB1440"/>
    <w:rsid w:val="00B7582C"/>
    <w:rsid w:val="00BF586B"/>
    <w:rsid w:val="00E537D2"/>
    <w:rsid w:val="00F31DD8"/>
    <w:rsid w:val="00F7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D4F1B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8D4F1B"/>
  </w:style>
  <w:style w:type="paragraph" w:styleId="a5">
    <w:name w:val="No Spacing"/>
    <w:qFormat/>
    <w:rsid w:val="00E53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cp:lastPrinted>2017-04-09T13:09:00Z</cp:lastPrinted>
  <dcterms:created xsi:type="dcterms:W3CDTF">2017-04-09T06:52:00Z</dcterms:created>
  <dcterms:modified xsi:type="dcterms:W3CDTF">2017-04-09T13:09:00Z</dcterms:modified>
</cp:coreProperties>
</file>