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59" w:rsidRPr="00E76267" w:rsidRDefault="00E76267" w:rsidP="00E762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6267">
        <w:rPr>
          <w:rFonts w:ascii="Times New Roman" w:hAnsi="Times New Roman" w:cs="Times New Roman"/>
          <w:b/>
        </w:rPr>
        <w:t>ДОРОЖНАЯ КАРТА</w:t>
      </w:r>
    </w:p>
    <w:p w:rsidR="00E76267" w:rsidRPr="00E76267" w:rsidRDefault="00FF4D80" w:rsidP="00E762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профессионального роста</w:t>
      </w:r>
      <w:r w:rsidR="00E76267" w:rsidRPr="00E76267">
        <w:rPr>
          <w:rFonts w:ascii="Times New Roman" w:hAnsi="Times New Roman" w:cs="Times New Roman"/>
          <w:b/>
        </w:rPr>
        <w:t xml:space="preserve"> учителя</w:t>
      </w:r>
    </w:p>
    <w:p w:rsidR="00E76267" w:rsidRDefault="00683505" w:rsidP="00E762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_________________</w:t>
      </w:r>
      <w:r w:rsidR="00067798">
        <w:rPr>
          <w:rFonts w:ascii="Times New Roman" w:hAnsi="Times New Roman" w:cs="Times New Roman"/>
          <w:b/>
          <w:u w:val="single"/>
        </w:rPr>
        <w:t>______Варламова Елена Николаевна</w:t>
      </w:r>
      <w:r w:rsidR="00E76267" w:rsidRPr="00E76267">
        <w:rPr>
          <w:rFonts w:ascii="Times New Roman" w:hAnsi="Times New Roman" w:cs="Times New Roman"/>
          <w:b/>
        </w:rPr>
        <w:t>_____________________</w:t>
      </w:r>
      <w:r w:rsidR="008A42D9">
        <w:rPr>
          <w:rFonts w:ascii="Times New Roman" w:hAnsi="Times New Roman" w:cs="Times New Roman"/>
          <w:b/>
        </w:rPr>
        <w:t>__</w:t>
      </w:r>
    </w:p>
    <w:p w:rsidR="00E76267" w:rsidRPr="00E76267" w:rsidRDefault="00E76267" w:rsidP="00E76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6267">
        <w:rPr>
          <w:rFonts w:ascii="Times New Roman" w:hAnsi="Times New Roman" w:cs="Times New Roman"/>
        </w:rPr>
        <w:t>(Ф.И.О.)</w:t>
      </w:r>
    </w:p>
    <w:p w:rsidR="00067798" w:rsidRPr="00067798" w:rsidRDefault="00E76267" w:rsidP="0006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</w:rPr>
        <w:t>Методическая тема:</w:t>
      </w:r>
      <w:r w:rsidR="00067798">
        <w:rPr>
          <w:rFonts w:ascii="Times New Roman" w:hAnsi="Times New Roman" w:cs="Times New Roman"/>
          <w:b/>
        </w:rPr>
        <w:t xml:space="preserve"> </w:t>
      </w:r>
      <w:r w:rsidR="00067798" w:rsidRPr="003E5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67798" w:rsidRPr="00067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«Непрерывное совершенствование уровня профессиональной компетенции педагога как условие и средство обеспечения нового качества образования. От компетентности учителя к компетентности ученика».</w:t>
      </w:r>
    </w:p>
    <w:p w:rsidR="00E76267" w:rsidRDefault="003D26F8" w:rsidP="000677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самообразования</w:t>
      </w:r>
      <w:r w:rsidRPr="00CD7630">
        <w:rPr>
          <w:rFonts w:ascii="Times New Roman" w:hAnsi="Times New Roman" w:cs="Times New Roman"/>
          <w:b/>
        </w:rPr>
        <w:t>:</w:t>
      </w:r>
      <w:r w:rsidR="00067798" w:rsidRPr="00CD7630">
        <w:rPr>
          <w:rFonts w:ascii="Times New Roman" w:hAnsi="Times New Roman" w:cs="Times New Roman"/>
          <w:b/>
        </w:rPr>
        <w:t xml:space="preserve"> </w:t>
      </w:r>
      <w:r w:rsidR="00C86126">
        <w:rPr>
          <w:rFonts w:ascii="Times New Roman" w:hAnsi="Times New Roman" w:cs="Times New Roman"/>
          <w:u w:val="single"/>
        </w:rPr>
        <w:t>Развитие познавательных</w:t>
      </w:r>
      <w:r w:rsidR="00067798" w:rsidRPr="00CD7630">
        <w:rPr>
          <w:rFonts w:ascii="Times New Roman" w:hAnsi="Times New Roman" w:cs="Times New Roman"/>
          <w:u w:val="single"/>
        </w:rPr>
        <w:t xml:space="preserve"> способностей учащихся</w:t>
      </w:r>
      <w:r w:rsidR="00CD7630">
        <w:rPr>
          <w:rFonts w:ascii="Times New Roman" w:hAnsi="Times New Roman" w:cs="Times New Roman"/>
          <w:u w:val="single"/>
        </w:rPr>
        <w:t xml:space="preserve"> начальных классов</w:t>
      </w:r>
    </w:p>
    <w:p w:rsidR="00067798" w:rsidRDefault="00067798" w:rsidP="00067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FD05F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067798" w:rsidRPr="00FD05F5" w:rsidRDefault="00067798" w:rsidP="00067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Педагогический стаж: </w:t>
      </w:r>
      <w:r w:rsidRPr="00FD05F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798" w:rsidRPr="00FD05F5" w:rsidRDefault="00067798" w:rsidP="00067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Образование: </w:t>
      </w:r>
      <w:r w:rsidRPr="00FD05F5">
        <w:rPr>
          <w:rFonts w:ascii="Times New Roman" w:hAnsi="Times New Roman" w:cs="Times New Roman"/>
          <w:sz w:val="24"/>
          <w:szCs w:val="24"/>
        </w:rPr>
        <w:t>высшее</w:t>
      </w:r>
      <w:r>
        <w:rPr>
          <w:rFonts w:ascii="Times New Roman" w:hAnsi="Times New Roman" w:cs="Times New Roman"/>
          <w:sz w:val="24"/>
          <w:szCs w:val="24"/>
        </w:rPr>
        <w:t xml:space="preserve">, 2006 г. </w:t>
      </w:r>
    </w:p>
    <w:p w:rsidR="00067798" w:rsidRPr="00FD05F5" w:rsidRDefault="00067798" w:rsidP="00067798">
      <w:pPr>
        <w:spacing w:after="37" w:line="23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Педагогическая технология: </w:t>
      </w:r>
      <w:r w:rsidRPr="00FD05F5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Информационно-коммуникативные  технологии, технология уровней дифференциации (дифференцированное обучение),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D05F5">
        <w:rPr>
          <w:rFonts w:ascii="Times New Roman" w:hAnsi="Times New Roman" w:cs="Times New Roman"/>
          <w:sz w:val="24"/>
          <w:szCs w:val="24"/>
        </w:rPr>
        <w:t xml:space="preserve">ехнология проблемного обучения    </w:t>
      </w:r>
    </w:p>
    <w:p w:rsidR="00067798" w:rsidRPr="00FD05F5" w:rsidRDefault="00067798" w:rsidP="00067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самообразования: </w:t>
      </w:r>
      <w:r w:rsidRPr="00FD05F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Развитие познавательных способностей обучающихся. </w:t>
      </w:r>
    </w:p>
    <w:p w:rsidR="00FF4D80" w:rsidRPr="00067798" w:rsidRDefault="00067798" w:rsidP="00067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Квалификационная категория: </w:t>
      </w:r>
      <w:r w:rsidRPr="00FD05F5">
        <w:rPr>
          <w:rFonts w:ascii="Times New Roman" w:hAnsi="Times New Roman" w:cs="Times New Roman"/>
          <w:sz w:val="24"/>
          <w:szCs w:val="24"/>
        </w:rPr>
        <w:t>высшая</w:t>
      </w:r>
      <w:r>
        <w:rPr>
          <w:rFonts w:ascii="Times New Roman" w:hAnsi="Times New Roman" w:cs="Times New Roman"/>
          <w:sz w:val="24"/>
          <w:szCs w:val="24"/>
        </w:rPr>
        <w:t>, 2013 г.</w:t>
      </w:r>
    </w:p>
    <w:p w:rsidR="00FF4D80" w:rsidRDefault="004820A4" w:rsidP="00E762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Карта и</w:t>
      </w:r>
      <w:r w:rsidR="00FF4D80">
        <w:rPr>
          <w:rFonts w:ascii="Times New Roman" w:hAnsi="Times New Roman" w:cs="Times New Roman"/>
          <w:b/>
        </w:rPr>
        <w:t>ндивидуальн</w:t>
      </w:r>
      <w:r>
        <w:rPr>
          <w:rFonts w:ascii="Times New Roman" w:hAnsi="Times New Roman" w:cs="Times New Roman"/>
          <w:b/>
        </w:rPr>
        <w:t>ого</w:t>
      </w:r>
      <w:r w:rsidR="00FF4D80">
        <w:rPr>
          <w:rFonts w:ascii="Times New Roman" w:hAnsi="Times New Roman" w:cs="Times New Roman"/>
          <w:b/>
        </w:rPr>
        <w:t xml:space="preserve"> образовательн</w:t>
      </w:r>
      <w:r>
        <w:rPr>
          <w:rFonts w:ascii="Times New Roman" w:hAnsi="Times New Roman" w:cs="Times New Roman"/>
          <w:b/>
        </w:rPr>
        <w:t>ого</w:t>
      </w:r>
      <w:r w:rsidR="00FF4D80">
        <w:rPr>
          <w:rFonts w:ascii="Times New Roman" w:hAnsi="Times New Roman" w:cs="Times New Roman"/>
          <w:b/>
        </w:rPr>
        <w:t xml:space="preserve"> маршрут</w:t>
      </w:r>
      <w:r>
        <w:rPr>
          <w:rFonts w:ascii="Times New Roman" w:hAnsi="Times New Roman" w:cs="Times New Roman"/>
          <w:b/>
        </w:rPr>
        <w:t>а</w:t>
      </w:r>
    </w:p>
    <w:p w:rsidR="00FF4D80" w:rsidRDefault="00FF4D80" w:rsidP="00E762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735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2554"/>
        <w:gridCol w:w="68"/>
        <w:gridCol w:w="9668"/>
      </w:tblGrid>
      <w:tr w:rsidR="00E76267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67" w:rsidRPr="006B5165" w:rsidRDefault="00E76267" w:rsidP="00961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67" w:rsidRPr="006B5165" w:rsidRDefault="00E76267" w:rsidP="00961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Запланировано</w:t>
            </w: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67" w:rsidRPr="006B5165" w:rsidRDefault="00E76267" w:rsidP="00961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E76267" w:rsidRPr="006B5165" w:rsidTr="00FB01A5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67" w:rsidRPr="006B5165" w:rsidRDefault="00E76267" w:rsidP="00F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 </w:t>
            </w:r>
            <w:r w:rsidR="00FF4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профессиональных затруднений</w:t>
            </w:r>
          </w:p>
        </w:tc>
      </w:tr>
      <w:tr w:rsidR="00E76267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67" w:rsidRPr="004820A4" w:rsidRDefault="004820A4" w:rsidP="00FF4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мотивации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67" w:rsidRPr="004820A4" w:rsidRDefault="00E76267" w:rsidP="00961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FA" w:rsidRPr="00067798" w:rsidRDefault="009838FA" w:rsidP="0006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профессиональных умений и навыков, требования аттестации педагогических и руководящих работников раз в пять лет;</w:t>
            </w:r>
            <w:r w:rsid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рост (знание новых технологий, требований к преподаванию);</w:t>
            </w:r>
            <w:r w:rsid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вызовы времени – появление новых проблем, которые не могут быть решены старыми, привычными способами</w:t>
            </w:r>
            <w:r w:rsid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7ABD" w:rsidRP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самореализации, участии в творческих проектах на различных уровнях;</w:t>
            </w:r>
            <w:r w:rsid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7ABD" w:rsidRP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заинтересованность</w:t>
            </w:r>
          </w:p>
        </w:tc>
      </w:tr>
      <w:tr w:rsidR="00E76267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67" w:rsidRPr="004820A4" w:rsidRDefault="004820A4" w:rsidP="00FF4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0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проблем и достижений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67" w:rsidRPr="004820A4" w:rsidRDefault="00E76267" w:rsidP="00961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13D" w:rsidRPr="00067798" w:rsidRDefault="00E2613D" w:rsidP="0006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новое содержание, технологии и методы педагогической деятельности по своему предмету, направлению работы</w:t>
            </w:r>
            <w:r w:rsid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современными образовательными технологиями </w:t>
            </w:r>
            <w:proofErr w:type="spellStart"/>
            <w:r w:rsidRP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в плане реализации ФГОС.</w:t>
            </w:r>
          </w:p>
        </w:tc>
      </w:tr>
      <w:tr w:rsidR="00E76267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67" w:rsidRPr="004820A4" w:rsidRDefault="004820A4" w:rsidP="00FF4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профессиональных и личностных качеств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67" w:rsidRPr="004820A4" w:rsidRDefault="00E76267" w:rsidP="00961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67" w:rsidRPr="00067798" w:rsidRDefault="00E2613D" w:rsidP="0006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основными навыками аналитической культуры, умею грамотно анализировать собственную профессиональную деятельность, сопоставлять поставленные цели с достигнутым результатом. При проведении анализа результативности и коррекции воспитательной работы активно использую следующие методы педагогической диагностики: предварительное изучение, наблюдение, беседы, анкетирование, изучение результатов деятельности, обобщение независимых характеристик, социометрия, самооценка. Владею навыками рефлексии, использует различные варианты экспресс-анализа.</w:t>
            </w:r>
          </w:p>
        </w:tc>
      </w:tr>
      <w:tr w:rsidR="004820A4" w:rsidRPr="006B5165" w:rsidTr="00FB01A5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0A4" w:rsidRPr="006B5165" w:rsidRDefault="004820A4" w:rsidP="00482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 Повышение квалификации и педагогического мастерства</w:t>
            </w:r>
          </w:p>
        </w:tc>
      </w:tr>
      <w:tr w:rsidR="004820A4" w:rsidRPr="006B5165" w:rsidTr="00FB01A5">
        <w:trPr>
          <w:trHeight w:val="4527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0A4" w:rsidRPr="004820A4" w:rsidRDefault="004820A4" w:rsidP="00482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Курсовая подготовка (1 раз в 3 года)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0A4" w:rsidRDefault="00923CF1" w:rsidP="0048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курсы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самообразования (по предмет</w:t>
            </w:r>
            <w:r w:rsidR="002E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23CF1" w:rsidRDefault="00923CF1" w:rsidP="0048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Посещать семинары, в том числе авторских по современным проблемам педагогики.</w:t>
            </w:r>
          </w:p>
          <w:p w:rsidR="00923CF1" w:rsidRPr="00923CF1" w:rsidRDefault="00923CF1" w:rsidP="0048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курсы повышения квалификации по ИКТ…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2D9" w:rsidRPr="008A42D9" w:rsidRDefault="008A42D9" w:rsidP="008A42D9">
            <w:pPr>
              <w:pStyle w:val="aa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информационных компьютерных технологий и телекоммуникационного обмена в образовательной деятельности» объем 40ч №632/14  Некоммерческое партнерство «Национальный Открытый Университет России» (17.02-21.02. 2014 г </w:t>
            </w:r>
            <w:proofErr w:type="spellStart"/>
            <w:r w:rsidRPr="008A42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8A42D9">
              <w:rPr>
                <w:rFonts w:ascii="Times New Roman" w:hAnsi="Times New Roman" w:cs="Times New Roman"/>
                <w:sz w:val="24"/>
                <w:szCs w:val="24"/>
              </w:rPr>
              <w:t>. Санкт –Петербург)</w:t>
            </w:r>
          </w:p>
          <w:p w:rsidR="008A42D9" w:rsidRPr="008A42D9" w:rsidRDefault="008A42D9" w:rsidP="008A42D9">
            <w:pPr>
              <w:pStyle w:val="aa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42D9">
              <w:rPr>
                <w:rFonts w:ascii="Times New Roman" w:hAnsi="Times New Roman" w:cs="Times New Roman"/>
                <w:sz w:val="24"/>
                <w:szCs w:val="24"/>
              </w:rPr>
              <w:t>Ноосферное</w:t>
            </w:r>
            <w:proofErr w:type="spellEnd"/>
            <w:r w:rsidRPr="008A42D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 Особенности детей </w:t>
            </w:r>
            <w:r w:rsidRPr="008A4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A42D9">
              <w:rPr>
                <w:rFonts w:ascii="Times New Roman" w:hAnsi="Times New Roman" w:cs="Times New Roman"/>
                <w:sz w:val="24"/>
                <w:szCs w:val="24"/>
              </w:rPr>
              <w:t xml:space="preserve"> века. ФГОС </w:t>
            </w:r>
            <w:r w:rsidRPr="008A4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42D9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поколения» Объем 72ч №6402 ИРО </w:t>
            </w:r>
            <w:proofErr w:type="spellStart"/>
            <w:r w:rsidRPr="008A42D9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proofErr w:type="spellEnd"/>
            <w:r w:rsidRPr="008A42D9">
              <w:rPr>
                <w:rFonts w:ascii="Times New Roman" w:hAnsi="Times New Roman" w:cs="Times New Roman"/>
                <w:sz w:val="24"/>
                <w:szCs w:val="24"/>
              </w:rPr>
              <w:t xml:space="preserve"> (28.09-06.10. 2012 г с. Сунтар)</w:t>
            </w:r>
          </w:p>
          <w:p w:rsidR="008A42D9" w:rsidRDefault="008A42D9" w:rsidP="008A42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«Реализация образовательных программ и дидактических систем ОУ(ОО) в условиях введения ФГОС» объем 24ч Институт непрерывного профессионального образования СВФУ им М.К.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 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Сунтар</w:t>
            </w:r>
          </w:p>
          <w:p w:rsidR="008A42D9" w:rsidRPr="00842162" w:rsidRDefault="008A42D9" w:rsidP="008A42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«Технология педагогического проектиро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в условиях введения ФГОС. 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 xml:space="preserve">№ 14АА004816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непрерывного профессионального образования СВФУ им М.К.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(22.09.-30.09. 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Сунтар)</w:t>
            </w:r>
          </w:p>
          <w:p w:rsidR="008A42D9" w:rsidRPr="00842162" w:rsidRDefault="008A42D9" w:rsidP="008A42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аттестации педагогов в условиях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№ 1063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 и ПК (16.02.-20.02. 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Сунтар)</w:t>
            </w:r>
          </w:p>
          <w:p w:rsidR="00624456" w:rsidRDefault="008A42D9" w:rsidP="008A42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 xml:space="preserve">«ФГОС. Задачи, содержание и способы реализации в педагогической деятельности»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№ 642 140800013399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непрерывного профессионального образования СВФУ им М.К.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(27.03-31.03. </w:t>
            </w:r>
            <w:r w:rsidRPr="00842162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Сунтар)</w:t>
            </w:r>
          </w:p>
          <w:p w:rsidR="008A42D9" w:rsidRPr="008A42D9" w:rsidRDefault="008A42D9" w:rsidP="008A42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B01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проф. компетентности педагогов в </w:t>
            </w:r>
            <w:proofErr w:type="spellStart"/>
            <w:r w:rsidR="00FB01A5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  <w:r w:rsidR="00FB01A5"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профилактики </w:t>
            </w:r>
            <w:proofErr w:type="spellStart"/>
            <w:r w:rsidR="00FB01A5">
              <w:rPr>
                <w:rFonts w:ascii="Times New Roman" w:hAnsi="Times New Roman" w:cs="Times New Roman"/>
                <w:sz w:val="24"/>
                <w:szCs w:val="24"/>
              </w:rPr>
              <w:t>асоц</w:t>
            </w:r>
            <w:proofErr w:type="spellEnd"/>
            <w:r w:rsidR="00FB01A5">
              <w:rPr>
                <w:rFonts w:ascii="Times New Roman" w:hAnsi="Times New Roman" w:cs="Times New Roman"/>
                <w:sz w:val="24"/>
                <w:szCs w:val="24"/>
              </w:rPr>
              <w:t xml:space="preserve">. поведения н/с в школах, </w:t>
            </w:r>
            <w:proofErr w:type="spellStart"/>
            <w:r w:rsidR="00FB01A5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="00FB01A5">
              <w:rPr>
                <w:rFonts w:ascii="Times New Roman" w:hAnsi="Times New Roman" w:cs="Times New Roman"/>
                <w:sz w:val="24"/>
                <w:szCs w:val="24"/>
              </w:rPr>
              <w:t>-х в ССУ «НРО» ИРО и</w:t>
            </w:r>
            <w:r w:rsidR="004C6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1A5">
              <w:rPr>
                <w:rFonts w:ascii="Times New Roman" w:hAnsi="Times New Roman" w:cs="Times New Roman"/>
                <w:sz w:val="24"/>
                <w:szCs w:val="24"/>
              </w:rPr>
              <w:t>ПК им. Н. Донского объем 72ч № 14161 4172 (31 марта 2017 г. )</w:t>
            </w:r>
          </w:p>
        </w:tc>
      </w:tr>
      <w:tr w:rsidR="004820A4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0A4" w:rsidRPr="006B5165" w:rsidRDefault="009558BF" w:rsidP="00482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820A4"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амообразовательная деятельность.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0A4" w:rsidRPr="006B5165" w:rsidRDefault="004820A4" w:rsidP="004820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индивидуальной методической темой.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0A4" w:rsidRPr="004C662B" w:rsidRDefault="003D26F8" w:rsidP="00FB01A5">
            <w:pPr>
              <w:ind w:firstLine="720"/>
              <w:jc w:val="both"/>
              <w:rPr>
                <w:sz w:val="24"/>
                <w:szCs w:val="24"/>
              </w:rPr>
            </w:pPr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учащихся </w:t>
            </w:r>
            <w:r w:rsidR="00FB01A5"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начальных </w:t>
            </w:r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FB01A5"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B01A5" w:rsidRPr="004C6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Учитывает </w:t>
            </w:r>
            <w:r w:rsidR="00FB01A5" w:rsidRPr="004C662B">
              <w:rPr>
                <w:rFonts w:ascii="Times New Roman" w:hAnsi="Times New Roman" w:cs="Times New Roman"/>
                <w:sz w:val="24"/>
                <w:szCs w:val="24"/>
              </w:rPr>
              <w:t>характерные черты младшего школьного возраста (от 6 лет 6мес. до 11 лет), в котором ведущей является  учебная деятельность, где дети  с помощью учителя осваивают правила и способы  учебной действительности, развиваются  их интеллектуальные и познавательные способности.</w:t>
            </w:r>
            <w:r w:rsidR="00FB01A5" w:rsidRPr="004C662B">
              <w:rPr>
                <w:sz w:val="24"/>
                <w:szCs w:val="24"/>
              </w:rPr>
              <w:t xml:space="preserve"> </w:t>
            </w:r>
          </w:p>
        </w:tc>
      </w:tr>
      <w:tr w:rsidR="004820A4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0A4" w:rsidRPr="006B5165" w:rsidRDefault="004820A4" w:rsidP="00FB0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работы с современны</w:t>
            </w:r>
            <w:r w:rsidR="00FB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педагогическимитехнологиями 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0A4" w:rsidRPr="006B5165" w:rsidRDefault="004820A4" w:rsidP="004820A4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</w:t>
            </w: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аспекты новых</w:t>
            </w:r>
            <w:r w:rsidR="00FB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технологий, </w:t>
            </w: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новых знаний на практике.</w:t>
            </w:r>
          </w:p>
          <w:p w:rsidR="004820A4" w:rsidRPr="006B5165" w:rsidRDefault="00FB01A5" w:rsidP="00FB01A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Посещать проблемные курсы</w:t>
            </w:r>
            <w:r w:rsidR="004820A4"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методические семинары.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0A4" w:rsidRPr="00FB01A5" w:rsidRDefault="009C78E2" w:rsidP="009C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26F8" w:rsidRPr="00FB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</w:t>
            </w:r>
            <w:r w:rsidRPr="00FB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3D26F8" w:rsidRPr="00FB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уроков на основе моделирующего обучения (игровые: </w:t>
            </w:r>
            <w:proofErr w:type="spellStart"/>
            <w:r w:rsidR="003D26F8" w:rsidRPr="00FB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3D26F8" w:rsidRPr="00FB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-технологии, ролевые ситуации, соревновательные элементы), а также технологии дифференцированного подхода в обучении (групповые формы учебной работы) и построение уроков на основе коммуникационных технологий (диалоговая и дискуссионная форма работы).</w:t>
            </w:r>
            <w:r w:rsidRPr="00FB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Применяю здоровье сберегающие технологии.</w:t>
            </w:r>
          </w:p>
        </w:tc>
      </w:tr>
      <w:tr w:rsidR="007B2801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01" w:rsidRPr="004820A4" w:rsidRDefault="007B2801" w:rsidP="007B2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 анализ научно-методической литературы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01" w:rsidRPr="006B5165" w:rsidRDefault="007B2801" w:rsidP="007B28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новых видов ресурсов для повышения </w:t>
            </w: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предметных, психологических и методических знаний по предмету.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456" w:rsidRPr="004C662B" w:rsidRDefault="00624456" w:rsidP="007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Издательство «Просвещение»</w:t>
            </w:r>
            <w:r w:rsidR="00DE6BD8"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D4B4F"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6BD8"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«Первое сентября»</w:t>
            </w:r>
          </w:p>
          <w:p w:rsidR="007B2801" w:rsidRPr="004820A4" w:rsidRDefault="003D26F8" w:rsidP="007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 в Общероссийском проекте «Школа цифрового века»</w:t>
            </w:r>
          </w:p>
        </w:tc>
      </w:tr>
      <w:tr w:rsidR="007B2801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01" w:rsidRPr="004820A4" w:rsidRDefault="009558BF" w:rsidP="007B2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информационной компетенции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01" w:rsidRDefault="009558BF" w:rsidP="007B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ИС «Электронное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58BF" w:rsidRDefault="009558BF" w:rsidP="007B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Посещаемые образовательные сайты.</w:t>
            </w:r>
          </w:p>
          <w:p w:rsidR="009558BF" w:rsidRDefault="009558BF" w:rsidP="007B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на образовательных сайтах.</w:t>
            </w:r>
          </w:p>
          <w:p w:rsidR="009558BF" w:rsidRDefault="009558BF" w:rsidP="007B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на сайте школы.</w:t>
            </w:r>
          </w:p>
          <w:p w:rsidR="009558BF" w:rsidRPr="009558BF" w:rsidRDefault="009558BF" w:rsidP="007B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собственного сайта.</w:t>
            </w:r>
          </w:p>
        </w:tc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11" w:rsidRPr="004C662B" w:rsidRDefault="009E3F11" w:rsidP="009E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сайтах «Открытый класс», </w:t>
            </w:r>
            <w:proofErr w:type="spellStart"/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Прошколу</w:t>
            </w:r>
            <w:proofErr w:type="spellEnd"/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Педсовет, </w:t>
            </w:r>
            <w:proofErr w:type="spellStart"/>
            <w:r w:rsidR="004C662B"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разместила свои материалы</w:t>
            </w:r>
          </w:p>
          <w:p w:rsidR="007B2801" w:rsidRPr="004C662B" w:rsidRDefault="009E3F11" w:rsidP="009E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Приняла участие в </w:t>
            </w:r>
            <w:proofErr w:type="spellStart"/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видеоконференциях по проблеме преподавания</w:t>
            </w:r>
            <w:r w:rsidR="004C662B"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начальных классах</w:t>
            </w:r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456" w:rsidRPr="004820A4" w:rsidRDefault="00624456" w:rsidP="009E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8BF" w:rsidRPr="006B5165" w:rsidTr="00FB01A5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BF" w:rsidRPr="006B5165" w:rsidRDefault="009558BF" w:rsidP="004532CD">
            <w:pPr>
              <w:spacing w:after="0" w:line="240" w:lineRule="auto"/>
              <w:ind w:firstLine="6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Работа над повышением качества образования</w:t>
            </w:r>
            <w:r w:rsidR="00697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через предметное обучение</w:t>
            </w:r>
          </w:p>
        </w:tc>
      </w:tr>
      <w:tr w:rsidR="004532CD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CD" w:rsidRPr="006B5165" w:rsidRDefault="004532CD" w:rsidP="004532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CD" w:rsidRPr="006B5165" w:rsidRDefault="004532CD" w:rsidP="004C66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внеаудиторных часов для работы со слабоуспевающими учащимися, использование дифференцированных и индивидуальных заданий в учебной и </w:t>
            </w:r>
            <w:proofErr w:type="spellStart"/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CD" w:rsidRPr="004C662B" w:rsidRDefault="009C78E2" w:rsidP="0045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слабоуспевающими, подготовка учащихся к олимпиадам, творческим конкурсам</w:t>
            </w:r>
            <w:r w:rsid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НПК</w:t>
            </w:r>
            <w:r w:rsidRPr="004C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32CD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CD" w:rsidRPr="006B5165" w:rsidRDefault="004532CD" w:rsidP="004532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одарёнными детьми и участие с ними в научно-практических конференциях, конкурсах творческих работ, олимпиадах.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CD" w:rsidRPr="006B5165" w:rsidRDefault="004532CD" w:rsidP="004C66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олимпиадах</w:t>
            </w:r>
            <w:r w:rsidR="004C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НПК, конкурсах</w:t>
            </w: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62B" w:rsidRPr="004C662B" w:rsidRDefault="004C662B" w:rsidP="004C662B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2B">
              <w:rPr>
                <w:rFonts w:ascii="Times New Roman" w:hAnsi="Times New Roman" w:cs="Times New Roman"/>
                <w:sz w:val="24"/>
                <w:szCs w:val="24"/>
              </w:rPr>
              <w:t xml:space="preserve">Еремеев Ярослав 2 </w:t>
            </w:r>
            <w:proofErr w:type="spellStart"/>
            <w:r w:rsidRPr="004C66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662B">
              <w:rPr>
                <w:rFonts w:ascii="Times New Roman" w:hAnsi="Times New Roman" w:cs="Times New Roman"/>
                <w:sz w:val="24"/>
                <w:szCs w:val="24"/>
              </w:rPr>
              <w:t xml:space="preserve"> (2016г.) Республиканский 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Якутия</w:t>
            </w:r>
            <w:r w:rsidRPr="004C66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2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C662B" w:rsidRPr="004C662B" w:rsidRDefault="004C662B" w:rsidP="004C662B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2B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4C662B">
              <w:rPr>
                <w:rFonts w:ascii="Times New Roman" w:hAnsi="Times New Roman" w:cs="Times New Roman"/>
                <w:sz w:val="24"/>
                <w:szCs w:val="24"/>
              </w:rPr>
              <w:t>Умсуура</w:t>
            </w:r>
            <w:proofErr w:type="spellEnd"/>
            <w:r w:rsidRPr="004C662B">
              <w:rPr>
                <w:rFonts w:ascii="Times New Roman" w:hAnsi="Times New Roman" w:cs="Times New Roman"/>
                <w:sz w:val="24"/>
                <w:szCs w:val="24"/>
              </w:rPr>
              <w:t>, Иванов Олимпий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66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662B"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proofErr w:type="spellStart"/>
            <w:r w:rsidRPr="004C662B">
              <w:rPr>
                <w:rFonts w:ascii="Times New Roman" w:hAnsi="Times New Roman" w:cs="Times New Roman"/>
                <w:sz w:val="24"/>
                <w:szCs w:val="24"/>
              </w:rPr>
              <w:t>Нэьилиэгим</w:t>
            </w:r>
            <w:proofErr w:type="spellEnd"/>
            <w:r w:rsidRPr="004C6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62B">
              <w:rPr>
                <w:rFonts w:ascii="Times New Roman" w:hAnsi="Times New Roman" w:cs="Times New Roman"/>
                <w:sz w:val="24"/>
                <w:szCs w:val="24"/>
              </w:rPr>
              <w:t>кэрэ-бэлиэ</w:t>
            </w:r>
            <w:proofErr w:type="spellEnd"/>
            <w:r w:rsidRPr="004C6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62B">
              <w:rPr>
                <w:rFonts w:ascii="Times New Roman" w:hAnsi="Times New Roman" w:cs="Times New Roman"/>
                <w:sz w:val="24"/>
                <w:szCs w:val="24"/>
              </w:rPr>
              <w:t>миэстэлэрэ</w:t>
            </w:r>
            <w:proofErr w:type="spellEnd"/>
            <w:r w:rsidRPr="004C66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«Первые шаги» у</w:t>
            </w:r>
            <w:r w:rsidRPr="004C662B">
              <w:rPr>
                <w:rFonts w:ascii="Times New Roman" w:hAnsi="Times New Roman" w:cs="Times New Roman"/>
                <w:sz w:val="24"/>
                <w:szCs w:val="24"/>
              </w:rPr>
              <w:t xml:space="preserve">лусный Сертификат </w:t>
            </w:r>
          </w:p>
          <w:p w:rsidR="00E42A18" w:rsidRPr="00CF000D" w:rsidRDefault="004C662B" w:rsidP="00024D0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0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Вероника </w:t>
            </w:r>
            <w:r w:rsidR="00024D0E" w:rsidRPr="004C662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024D0E" w:rsidRPr="004C66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4D0E" w:rsidRPr="004C662B">
              <w:rPr>
                <w:rFonts w:ascii="Times New Roman" w:hAnsi="Times New Roman" w:cs="Times New Roman"/>
                <w:sz w:val="24"/>
                <w:szCs w:val="24"/>
              </w:rPr>
              <w:t xml:space="preserve"> (2016</w:t>
            </w:r>
            <w:r w:rsidR="00024D0E">
              <w:rPr>
                <w:rFonts w:ascii="Times New Roman" w:hAnsi="Times New Roman" w:cs="Times New Roman"/>
                <w:sz w:val="24"/>
                <w:szCs w:val="24"/>
              </w:rPr>
              <w:t xml:space="preserve">г.) </w:t>
            </w:r>
            <w:r w:rsidRPr="00024D0E"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proofErr w:type="spellStart"/>
            <w:r w:rsidRPr="00024D0E">
              <w:rPr>
                <w:rFonts w:ascii="Times New Roman" w:hAnsi="Times New Roman" w:cs="Times New Roman"/>
                <w:sz w:val="24"/>
                <w:szCs w:val="24"/>
              </w:rPr>
              <w:t>Тиэргэн</w:t>
            </w:r>
            <w:proofErr w:type="spellEnd"/>
            <w:r w:rsidRPr="00024D0E">
              <w:rPr>
                <w:rFonts w:ascii="Times New Roman" w:hAnsi="Times New Roman" w:cs="Times New Roman"/>
                <w:sz w:val="24"/>
                <w:szCs w:val="24"/>
              </w:rPr>
              <w:t xml:space="preserve">-чел </w:t>
            </w:r>
            <w:proofErr w:type="spellStart"/>
            <w:r w:rsidRPr="00024D0E">
              <w:rPr>
                <w:rFonts w:ascii="Times New Roman" w:hAnsi="Times New Roman" w:cs="Times New Roman"/>
                <w:sz w:val="24"/>
                <w:szCs w:val="24"/>
              </w:rPr>
              <w:t>олох</w:t>
            </w:r>
            <w:proofErr w:type="spellEnd"/>
            <w:r w:rsidRPr="00024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D0E">
              <w:rPr>
                <w:rFonts w:ascii="Times New Roman" w:hAnsi="Times New Roman" w:cs="Times New Roman"/>
                <w:sz w:val="24"/>
                <w:szCs w:val="24"/>
              </w:rPr>
              <w:t>терде</w:t>
            </w:r>
            <w:proofErr w:type="spellEnd"/>
            <w:r w:rsidRPr="00024D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4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D0E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  <w:r w:rsidR="00024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D0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CF000D" w:rsidRPr="00CF000D" w:rsidRDefault="00CF000D" w:rsidP="00024D0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Еремеев Ярослав участники виртуальной олимпиады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Вилолимп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математике, по русскому, по родному языку 2016г</w:t>
            </w:r>
          </w:p>
          <w:p w:rsidR="00CF000D" w:rsidRPr="00CF000D" w:rsidRDefault="00CF000D" w:rsidP="00024D0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Еремеев Ярослав участники всероссийской открытой олимпиады «Математика плюс» 2016</w:t>
            </w:r>
          </w:p>
          <w:p w:rsidR="00CF000D" w:rsidRPr="00CF000D" w:rsidRDefault="00CF000D" w:rsidP="00CF000D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конкурса исследовательских и творческих проектов «Я - исследователь» 2017 г</w:t>
            </w:r>
          </w:p>
        </w:tc>
      </w:tr>
      <w:tr w:rsidR="004532CD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CD" w:rsidRPr="006B5165" w:rsidRDefault="004532CD" w:rsidP="004532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внеклассной работы по предмету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CD" w:rsidRPr="006B5165" w:rsidRDefault="004532CD" w:rsidP="004532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тематических внеклассных мероприятий.</w:t>
            </w: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CD" w:rsidRPr="00024D0E" w:rsidRDefault="00024D0E" w:rsidP="0045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Внеаудиторная деятельность «Арыылаа5ым </w:t>
            </w:r>
            <w:proofErr w:type="spellStart"/>
            <w:r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алаьа</w:t>
            </w:r>
            <w:proofErr w:type="spellEnd"/>
            <w:r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дьиэм</w:t>
            </w:r>
            <w:proofErr w:type="spellEnd"/>
            <w:r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«Веселая грамматика», «Школа вежливых наук», «Логика»</w:t>
            </w:r>
          </w:p>
        </w:tc>
      </w:tr>
      <w:tr w:rsidR="007E3B70" w:rsidRPr="006B5165" w:rsidTr="00FB01A5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6B5165" w:rsidRDefault="007E3B70" w:rsidP="007E3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Научно-методическая работа</w:t>
            </w:r>
          </w:p>
        </w:tc>
      </w:tr>
      <w:tr w:rsidR="007E3B70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6B5165" w:rsidRDefault="007E3B70" w:rsidP="007E3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="00A3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</w:t>
            </w:r>
            <w:proofErr w:type="spellStart"/>
            <w:r w:rsidR="00A3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="00A3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="00A3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…)</w:t>
            </w: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в предметном обучении в рамках внедрения федеральных образовательных стандартов нового поколения.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6B5165" w:rsidRDefault="007E3B70" w:rsidP="007E3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специализированной</w:t>
            </w:r>
            <w:r w:rsidR="0002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литературы, посещение улусных, республиканских</w:t>
            </w: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проблемных групп, внедрение в педагогическую деятельность.</w:t>
            </w:r>
            <w:r w:rsidR="0002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024D0E" w:rsidRDefault="00024D0E" w:rsidP="008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Посещаю улусные, республиканские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проблемные группы, посещение уроков коллег улуса</w:t>
            </w:r>
            <w:r w:rsidR="008D2686"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2686" w:rsidRPr="00024D0E" w:rsidRDefault="00024D0E" w:rsidP="008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СДП  на уроках  начальных классов</w:t>
            </w:r>
            <w:r w:rsidR="008D2686"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D2686" w:rsidRPr="00024D0E" w:rsidRDefault="008D2686" w:rsidP="008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Мотивация к учебной деятельности. </w:t>
            </w:r>
          </w:p>
          <w:p w:rsidR="008D2686" w:rsidRPr="00024D0E" w:rsidRDefault="008D2686" w:rsidP="008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Подготовка мышления детей к проектированной деятельности. </w:t>
            </w:r>
          </w:p>
          <w:p w:rsidR="008D2686" w:rsidRPr="00024D0E" w:rsidRDefault="008D2686" w:rsidP="008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Выявление причины затруднения (если есть). </w:t>
            </w:r>
          </w:p>
          <w:p w:rsidR="008D2686" w:rsidRPr="00024D0E" w:rsidRDefault="008D2686" w:rsidP="008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Выход из затруднения, выполнение заданного проекта. </w:t>
            </w:r>
          </w:p>
          <w:p w:rsidR="008D2686" w:rsidRPr="00024D0E" w:rsidRDefault="008D2686" w:rsidP="008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Самопроверка по образцу.</w:t>
            </w:r>
          </w:p>
          <w:p w:rsidR="008D2686" w:rsidRPr="004820A4" w:rsidRDefault="008D2686" w:rsidP="008D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Рефлексия. Оценивание учащимися собственной деятельности, организация обсуждения   и запись домашнего задания.</w:t>
            </w:r>
          </w:p>
        </w:tc>
      </w:tr>
      <w:tr w:rsidR="007E3B70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6B5165" w:rsidRDefault="007E3B70" w:rsidP="007E3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в рамках работы по повышению методического мастерства.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6B5165" w:rsidRDefault="007E3B70" w:rsidP="007E3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повышения педагогического мастерства дать открытые уроки.</w:t>
            </w: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58" w:rsidRPr="00C209B3" w:rsidRDefault="00A76A58" w:rsidP="007E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уроки:</w:t>
            </w:r>
          </w:p>
          <w:p w:rsidR="007E3B70" w:rsidRPr="00C209B3" w:rsidRDefault="00024D0E" w:rsidP="007E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окружающего мира во 2 классе «</w:t>
            </w:r>
            <w:r w:rsidR="00C2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  <w:r w:rsidRPr="00C2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="00C2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  <w:r w:rsidR="00A76A58" w:rsidRPr="00C2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24D0E" w:rsidRPr="00C209B3" w:rsidRDefault="00024D0E" w:rsidP="000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родного языка «</w:t>
            </w:r>
            <w:r w:rsidR="00C209B3" w:rsidRPr="00C2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 </w:t>
            </w:r>
            <w:proofErr w:type="spellStart"/>
            <w:r w:rsidR="00C209B3" w:rsidRPr="00C2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чаастара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6A58" w:rsidRPr="004820A4" w:rsidRDefault="00A76A58" w:rsidP="00A7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B70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6B5165" w:rsidRDefault="007E3B70" w:rsidP="007E3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новыми формам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методами и приёмами обучения</w:t>
            </w: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6B5165" w:rsidRDefault="007E3B70" w:rsidP="0092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</w:t>
            </w: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формы </w:t>
            </w:r>
            <w:r w:rsidR="0092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C209B3" w:rsidRDefault="00407C65" w:rsidP="007E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метод, проектный метод, исследовательский метод</w:t>
            </w:r>
          </w:p>
        </w:tc>
      </w:tr>
      <w:tr w:rsidR="007E3B70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Default="00A37FE1" w:rsidP="00A37F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в составе методических объединений, экспертных советов, </w:t>
            </w:r>
            <w:r w:rsidR="00576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проблемных групп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9558BF" w:rsidRDefault="007E3B70" w:rsidP="007E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C209B3" w:rsidRDefault="00C209B3" w:rsidP="002C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B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начальных классов</w:t>
            </w:r>
          </w:p>
        </w:tc>
      </w:tr>
      <w:tr w:rsidR="00576259" w:rsidRPr="006B5165" w:rsidTr="00FB01A5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259" w:rsidRPr="00576259" w:rsidRDefault="00576259" w:rsidP="0057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Инновационная деятельность</w:t>
            </w:r>
          </w:p>
        </w:tc>
      </w:tr>
      <w:tr w:rsidR="007E3B70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Default="00BE68C7" w:rsidP="007E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инновационном проекте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9558BF" w:rsidRDefault="007E3B70" w:rsidP="007E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4820A4" w:rsidRDefault="007E3B70" w:rsidP="007E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B70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Default="00BE68C7" w:rsidP="007E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Экспериментальная деятельность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9558BF" w:rsidRDefault="007E3B70" w:rsidP="007E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C209B3" w:rsidRDefault="00C209B3" w:rsidP="007E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 «Темп»</w:t>
            </w:r>
          </w:p>
        </w:tc>
      </w:tr>
      <w:tr w:rsidR="007E3B70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Default="00BE68C7" w:rsidP="007E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составе творческих групп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9558BF" w:rsidRDefault="007E3B70" w:rsidP="007E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B70" w:rsidRPr="004820A4" w:rsidRDefault="007E3B70" w:rsidP="007E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4EF" w:rsidRPr="006B5165" w:rsidTr="00FB01A5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EF" w:rsidRPr="006B5165" w:rsidRDefault="002754EF" w:rsidP="0027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</w:t>
            </w:r>
            <w:r w:rsidRPr="006B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Обобщение собственного опыта педагогической деятельности</w:t>
            </w:r>
          </w:p>
        </w:tc>
      </w:tr>
      <w:tr w:rsidR="00AB1DA6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6" w:rsidRPr="006B5165" w:rsidRDefault="00AB1DA6" w:rsidP="00AB1D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семинарах, мастер-классах, выступления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6" w:rsidRPr="006B5165" w:rsidRDefault="00AB1DA6" w:rsidP="00AB1D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 участвовать </w:t>
            </w: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методической деятельности школы.</w:t>
            </w: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58" w:rsidRDefault="00C209B3" w:rsidP="00C209B3">
            <w:pPr>
              <w:pStyle w:val="Style6"/>
              <w:widowControl/>
              <w:spacing w:line="240" w:lineRule="auto"/>
              <w:ind w:firstLine="0"/>
              <w:jc w:val="both"/>
            </w:pPr>
            <w:r>
              <w:t>-</w:t>
            </w:r>
            <w:r w:rsidRPr="00ED3AD3">
              <w:t>2012</w:t>
            </w:r>
            <w:r>
              <w:t xml:space="preserve">г. </w:t>
            </w:r>
            <w:r w:rsidRPr="00ED3AD3">
              <w:t>Проект «</w:t>
            </w:r>
            <w:proofErr w:type="spellStart"/>
            <w:r w:rsidRPr="00ED3AD3">
              <w:t>Сайдыс</w:t>
            </w:r>
            <w:proofErr w:type="spellEnd"/>
            <w:r w:rsidRPr="00ED3AD3">
              <w:t>»</w:t>
            </w:r>
            <w:r>
              <w:t xml:space="preserve"> </w:t>
            </w:r>
            <w:r w:rsidRPr="00ED3AD3">
              <w:t xml:space="preserve">Региональный </w:t>
            </w:r>
            <w:r>
              <w:t>к</w:t>
            </w:r>
            <w:r w:rsidRPr="00ED3AD3">
              <w:t>онкурс образовательных проектов Вилюйской группы улусов</w:t>
            </w:r>
          </w:p>
          <w:p w:rsidR="00C209B3" w:rsidRDefault="00C209B3" w:rsidP="00C209B3">
            <w:pPr>
              <w:pStyle w:val="Style6"/>
              <w:widowControl/>
              <w:spacing w:line="240" w:lineRule="auto"/>
              <w:ind w:firstLine="0"/>
              <w:jc w:val="both"/>
            </w:pPr>
            <w:r>
              <w:t xml:space="preserve">- </w:t>
            </w:r>
            <w:r w:rsidR="00B42F01" w:rsidRPr="00ED3AD3">
              <w:t>2013</w:t>
            </w:r>
            <w:r w:rsidR="00B42F01">
              <w:t xml:space="preserve"> </w:t>
            </w:r>
            <w:r w:rsidR="00B42F01" w:rsidRPr="00ED3AD3">
              <w:t>Доклад  «Организация внеурочной деятельности»</w:t>
            </w:r>
            <w:r w:rsidR="00B42F01">
              <w:t xml:space="preserve"> </w:t>
            </w:r>
            <w:r w:rsidR="00B42F01" w:rsidRPr="00ED3AD3">
              <w:t xml:space="preserve">Республиканский </w:t>
            </w:r>
            <w:proofErr w:type="spellStart"/>
            <w:r w:rsidR="00B42F01" w:rsidRPr="00ED3AD3">
              <w:t>Акимовские</w:t>
            </w:r>
            <w:proofErr w:type="spellEnd"/>
            <w:r w:rsidR="00B42F01" w:rsidRPr="00ED3AD3">
              <w:t xml:space="preserve"> </w:t>
            </w:r>
            <w:proofErr w:type="spellStart"/>
            <w:r w:rsidR="00B42F01" w:rsidRPr="00ED3AD3">
              <w:t>педчтения</w:t>
            </w:r>
            <w:proofErr w:type="spellEnd"/>
          </w:p>
          <w:p w:rsidR="00B42F01" w:rsidRPr="00B42F01" w:rsidRDefault="00B42F01" w:rsidP="00B42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t xml:space="preserve">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Доклад «Модель воспитательной среды»</w:t>
            </w:r>
            <w:r>
              <w:t xml:space="preserve">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РНПК «Интеграция общего и дополнительного образования в условиях введения ФГОС общего образования»</w:t>
            </w:r>
          </w:p>
        </w:tc>
      </w:tr>
      <w:tr w:rsidR="00AB1DA6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6" w:rsidRPr="006B5165" w:rsidRDefault="00AB1DA6" w:rsidP="00AB1D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персонального сайта-портфолио в сети Интернет, размещение на нем авторских методических материалов.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6" w:rsidRPr="006B5165" w:rsidRDefault="00AB1DA6" w:rsidP="00AB1D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своего персональный сайт-портфолио.</w:t>
            </w: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D8" w:rsidRDefault="00B42F01" w:rsidP="00DE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2013 Доклад «Арыылаа5ым 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алаьа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дьиэм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» РНПК «Реализация идей развития народного хозяйства в философии А.Е. Кулаковского и мировоззрения Е.М. 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2F01" w:rsidRDefault="00B42F01" w:rsidP="00DE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Диссеминация опыта на курсах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B42F01" w:rsidRDefault="00B42F01" w:rsidP="00DE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пособиелар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 «Л. Попов 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айымньылара-электроннай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 пособие»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B42F01" w:rsidRDefault="00B42F01" w:rsidP="00DE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2015 Отчет  «Развитие ключевых компетенций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сетевого объединения ТЕМП</w:t>
            </w:r>
          </w:p>
          <w:p w:rsidR="00B42F01" w:rsidRDefault="00B42F01" w:rsidP="00DE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2015 Доклад «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Агрокомпоненты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Межрегиональная НПК «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Чугуновские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  <w:p w:rsidR="00B42F01" w:rsidRDefault="00B42F01" w:rsidP="00DE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«Внеаудиторная деятельность «Арыылаа5ым 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алаьа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дьиэм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»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Улусный семинар агрошкол</w:t>
            </w:r>
          </w:p>
          <w:p w:rsidR="00B42F01" w:rsidRDefault="00B42F01" w:rsidP="00DE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Кэтэхтэн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элетроннай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курэ5э «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Л.Попов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айымньылара</w:t>
            </w:r>
            <w:proofErr w:type="spellEnd"/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Заочный Улусный</w:t>
            </w:r>
          </w:p>
          <w:p w:rsidR="00B42F01" w:rsidRPr="004820A4" w:rsidRDefault="00B42F01" w:rsidP="00DE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Выступление в форуме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</w:t>
            </w:r>
            <w:r w:rsidRPr="00ED3AD3">
              <w:rPr>
                <w:rFonts w:ascii="Times New Roman" w:hAnsi="Times New Roman" w:cs="Times New Roman"/>
                <w:sz w:val="24"/>
                <w:szCs w:val="24"/>
              </w:rPr>
              <w:t>Форум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DA6" w:rsidRPr="006B5165" w:rsidTr="00FB01A5">
        <w:trPr>
          <w:trHeight w:val="170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6" w:rsidRPr="006B5165" w:rsidRDefault="00AB1DA6" w:rsidP="00AB1D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</w:t>
            </w: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в научно-педагогич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еских и методических изданиях, </w:t>
            </w: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сети Интернет.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6" w:rsidRPr="006B5165" w:rsidRDefault="00AB1DA6" w:rsidP="00AB1D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h.gjdgxs"/>
            <w:bookmarkEnd w:id="0"/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Публиковать достижения и результаты педагогической деятельности.</w:t>
            </w: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98" w:rsidRPr="00CD7630" w:rsidRDefault="00CD7630" w:rsidP="00CD7630">
            <w:pPr>
              <w:rPr>
                <w:rFonts w:ascii="Times New Roman" w:hAnsi="Times New Roman"/>
                <w:sz w:val="24"/>
                <w:szCs w:val="24"/>
              </w:rPr>
            </w:pPr>
            <w:r w:rsidRPr="00B74607">
              <w:rPr>
                <w:rFonts w:ascii="Times New Roman" w:hAnsi="Times New Roman"/>
                <w:b/>
                <w:sz w:val="24"/>
                <w:szCs w:val="24"/>
              </w:rPr>
              <w:t>2012 г.</w:t>
            </w:r>
            <w:r w:rsidRPr="00B74607">
              <w:rPr>
                <w:rFonts w:ascii="Times New Roman" w:hAnsi="Times New Roman"/>
                <w:sz w:val="24"/>
                <w:szCs w:val="24"/>
              </w:rPr>
              <w:t xml:space="preserve"> Публикация статьи «</w:t>
            </w:r>
            <w:proofErr w:type="spellStart"/>
            <w:r w:rsidRPr="00B74607">
              <w:rPr>
                <w:rFonts w:ascii="Times New Roman" w:hAnsi="Times New Roman"/>
                <w:sz w:val="24"/>
                <w:szCs w:val="24"/>
              </w:rPr>
              <w:t>Норуот</w:t>
            </w:r>
            <w:proofErr w:type="spellEnd"/>
            <w:r w:rsidRPr="00B74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607">
              <w:rPr>
                <w:rFonts w:ascii="Times New Roman" w:hAnsi="Times New Roman"/>
                <w:sz w:val="24"/>
                <w:szCs w:val="24"/>
              </w:rPr>
              <w:t>угэстэригэр</w:t>
            </w:r>
            <w:proofErr w:type="spellEnd"/>
            <w:r w:rsidRPr="00B74607">
              <w:rPr>
                <w:rFonts w:ascii="Times New Roman" w:hAnsi="Times New Roman"/>
                <w:sz w:val="24"/>
                <w:szCs w:val="24"/>
              </w:rPr>
              <w:t xml:space="preserve"> оло5уран экономика </w:t>
            </w:r>
            <w:proofErr w:type="spellStart"/>
            <w:r w:rsidRPr="00B74607">
              <w:rPr>
                <w:rFonts w:ascii="Times New Roman" w:hAnsi="Times New Roman"/>
                <w:sz w:val="24"/>
                <w:szCs w:val="24"/>
              </w:rPr>
              <w:t>теруттэрин</w:t>
            </w:r>
            <w:proofErr w:type="spellEnd"/>
            <w:r w:rsidRPr="00B74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607">
              <w:rPr>
                <w:rFonts w:ascii="Times New Roman" w:hAnsi="Times New Roman"/>
                <w:sz w:val="24"/>
                <w:szCs w:val="24"/>
              </w:rPr>
              <w:t>уерэтии</w:t>
            </w:r>
            <w:proofErr w:type="spellEnd"/>
            <w:r w:rsidRPr="00B74607">
              <w:rPr>
                <w:rFonts w:ascii="Times New Roman" w:hAnsi="Times New Roman"/>
                <w:sz w:val="24"/>
                <w:szCs w:val="24"/>
              </w:rPr>
              <w:t>», ««Арылах наш общий дом»-модель организации внеурочной деятельности по внедрению ФГОС» в сборнике материалов региональной НПК «Социально-экономическое образование в условиях реализации государственного образовательного стандарта об</w:t>
            </w:r>
            <w:r>
              <w:rPr>
                <w:rFonts w:ascii="Times New Roman" w:hAnsi="Times New Roman"/>
                <w:sz w:val="24"/>
                <w:szCs w:val="24"/>
              </w:rPr>
              <w:t>щего образования 2 поколения».</w:t>
            </w:r>
          </w:p>
        </w:tc>
      </w:tr>
      <w:tr w:rsidR="00AB1DA6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6" w:rsidRDefault="00AB1DA6" w:rsidP="00AB1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6" w:rsidRPr="009558BF" w:rsidRDefault="00AB1DA6" w:rsidP="00AB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A6" w:rsidRPr="004820A4" w:rsidRDefault="00AB1DA6" w:rsidP="00A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3CF1" w:rsidRPr="006B5165" w:rsidTr="00FB01A5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F1" w:rsidRPr="006B5165" w:rsidRDefault="00923CF1" w:rsidP="00923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6B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Совершенствование профессионально значимых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личностных качеств </w:t>
            </w:r>
            <w:r w:rsidRPr="006B5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черт характера</w:t>
            </w:r>
          </w:p>
        </w:tc>
      </w:tr>
      <w:tr w:rsidR="00923CF1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F1" w:rsidRPr="006B5165" w:rsidRDefault="00923CF1" w:rsidP="0092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креативности как творческого пот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енциала личности через участие </w:t>
            </w: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профессиональных конкурсах.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F1" w:rsidRPr="006B5165" w:rsidRDefault="00923CF1" w:rsidP="0092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участвовать в профессиональных конкурсах.</w:t>
            </w: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350" w:rsidRPr="004820A4" w:rsidRDefault="004E5350" w:rsidP="00CF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3CF1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F1" w:rsidRPr="006B5165" w:rsidRDefault="00923CF1" w:rsidP="0092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педагогической рефлексии через самоанализ педагогической деятельности.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F1" w:rsidRPr="006B5165" w:rsidRDefault="00923CF1" w:rsidP="00923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навыками проблемно-ориентированного анализа своей педагогической деятельности.</w:t>
            </w: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F1" w:rsidRPr="00CF000D" w:rsidRDefault="00515547" w:rsidP="0092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семинарах и педсоветах.</w:t>
            </w:r>
          </w:p>
        </w:tc>
      </w:tr>
      <w:tr w:rsidR="00923CF1" w:rsidRPr="006B5165" w:rsidTr="00FB01A5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F1" w:rsidRDefault="00923CF1" w:rsidP="00923C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F1" w:rsidRPr="009558BF" w:rsidRDefault="00923CF1" w:rsidP="0092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F1" w:rsidRPr="004820A4" w:rsidRDefault="00923CF1" w:rsidP="0092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267" w:rsidRPr="00515547" w:rsidRDefault="00E76267" w:rsidP="00183E98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76267" w:rsidRPr="00515547" w:rsidSect="007B280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66A2"/>
    <w:multiLevelType w:val="hybridMultilevel"/>
    <w:tmpl w:val="3BF0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01D2"/>
    <w:multiLevelType w:val="hybridMultilevel"/>
    <w:tmpl w:val="2298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F0614"/>
    <w:multiLevelType w:val="hybridMultilevel"/>
    <w:tmpl w:val="314C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C149A"/>
    <w:multiLevelType w:val="hybridMultilevel"/>
    <w:tmpl w:val="469E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D8"/>
    <w:rsid w:val="00010A49"/>
    <w:rsid w:val="00024D0E"/>
    <w:rsid w:val="00067798"/>
    <w:rsid w:val="00070AC3"/>
    <w:rsid w:val="000D3517"/>
    <w:rsid w:val="00104FE8"/>
    <w:rsid w:val="001474D8"/>
    <w:rsid w:val="001715DB"/>
    <w:rsid w:val="00183E98"/>
    <w:rsid w:val="001D4B4F"/>
    <w:rsid w:val="002754EF"/>
    <w:rsid w:val="002C55F2"/>
    <w:rsid w:val="002E17A9"/>
    <w:rsid w:val="003237E2"/>
    <w:rsid w:val="003B5F79"/>
    <w:rsid w:val="003C7ABD"/>
    <w:rsid w:val="003D26F8"/>
    <w:rsid w:val="00407C65"/>
    <w:rsid w:val="004532CD"/>
    <w:rsid w:val="00471CBA"/>
    <w:rsid w:val="004820A4"/>
    <w:rsid w:val="004C662B"/>
    <w:rsid w:val="004E5350"/>
    <w:rsid w:val="00515547"/>
    <w:rsid w:val="00576259"/>
    <w:rsid w:val="00624456"/>
    <w:rsid w:val="00683505"/>
    <w:rsid w:val="00697A70"/>
    <w:rsid w:val="00785149"/>
    <w:rsid w:val="007B2801"/>
    <w:rsid w:val="007E3B70"/>
    <w:rsid w:val="00850FC7"/>
    <w:rsid w:val="00861B19"/>
    <w:rsid w:val="008A42D9"/>
    <w:rsid w:val="008D2686"/>
    <w:rsid w:val="00917960"/>
    <w:rsid w:val="00923CF1"/>
    <w:rsid w:val="00946AD8"/>
    <w:rsid w:val="009558BF"/>
    <w:rsid w:val="009838FA"/>
    <w:rsid w:val="009C78E2"/>
    <w:rsid w:val="009E3F11"/>
    <w:rsid w:val="00A37FE1"/>
    <w:rsid w:val="00A76A58"/>
    <w:rsid w:val="00AB1DA6"/>
    <w:rsid w:val="00B42F01"/>
    <w:rsid w:val="00B534DF"/>
    <w:rsid w:val="00BC09DD"/>
    <w:rsid w:val="00BE68C7"/>
    <w:rsid w:val="00C209B3"/>
    <w:rsid w:val="00C86126"/>
    <w:rsid w:val="00CD7630"/>
    <w:rsid w:val="00CF000D"/>
    <w:rsid w:val="00D20559"/>
    <w:rsid w:val="00D933B3"/>
    <w:rsid w:val="00DC0459"/>
    <w:rsid w:val="00DE6BD8"/>
    <w:rsid w:val="00DE6CA6"/>
    <w:rsid w:val="00E2613D"/>
    <w:rsid w:val="00E42A18"/>
    <w:rsid w:val="00E76267"/>
    <w:rsid w:val="00F86977"/>
    <w:rsid w:val="00FB01A5"/>
    <w:rsid w:val="00FF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C783"/>
  <w15:docId w15:val="{F3477C8D-00B1-4F1F-AA02-02B9564B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7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3F11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3D26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D26F8"/>
  </w:style>
  <w:style w:type="character" w:styleId="a9">
    <w:name w:val="FollowedHyperlink"/>
    <w:basedOn w:val="a0"/>
    <w:uiPriority w:val="99"/>
    <w:semiHidden/>
    <w:unhideWhenUsed/>
    <w:rsid w:val="00850FC7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A42D9"/>
    <w:pPr>
      <w:ind w:left="720"/>
      <w:contextualSpacing/>
    </w:pPr>
  </w:style>
  <w:style w:type="paragraph" w:customStyle="1" w:styleId="Style6">
    <w:name w:val="Style6"/>
    <w:basedOn w:val="a"/>
    <w:rsid w:val="00C209B3"/>
    <w:pPr>
      <w:widowControl w:val="0"/>
      <w:autoSpaceDE w:val="0"/>
      <w:autoSpaceDN w:val="0"/>
      <w:adjustRightInd w:val="0"/>
      <w:spacing w:after="0" w:line="302" w:lineRule="exact"/>
      <w:ind w:firstLine="19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FB2A8-2A2B-40A1-92BE-40169F5A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MASERATI</cp:lastModifiedBy>
  <cp:revision>13</cp:revision>
  <cp:lastPrinted>2015-03-25T07:03:00Z</cp:lastPrinted>
  <dcterms:created xsi:type="dcterms:W3CDTF">2017-04-04T02:55:00Z</dcterms:created>
  <dcterms:modified xsi:type="dcterms:W3CDTF">2017-04-12T04:21:00Z</dcterms:modified>
</cp:coreProperties>
</file>